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DE" w:rsidRPr="00333DCE" w:rsidRDefault="000F0EDE" w:rsidP="00333DCE">
      <w:pPr>
        <w:spacing w:line="360" w:lineRule="auto"/>
        <w:jc w:val="center"/>
        <w:rPr>
          <w:rFonts w:ascii="Times New Roman" w:eastAsia="Times New Roman" w:hAnsi="Times New Roman" w:cs="Times New Roman"/>
          <w:b/>
          <w:color w:val="000000"/>
          <w:sz w:val="28"/>
          <w:szCs w:val="28"/>
          <w:lang w:eastAsia="tr-TR"/>
        </w:rPr>
      </w:pPr>
      <w:bookmarkStart w:id="0" w:name="_GoBack"/>
      <w:bookmarkEnd w:id="0"/>
      <w:r w:rsidRPr="00F239FF">
        <w:rPr>
          <w:rFonts w:ascii="Times New Roman" w:eastAsia="Times New Roman" w:hAnsi="Times New Roman" w:cs="Times New Roman"/>
          <w:b/>
          <w:color w:val="000000"/>
          <w:sz w:val="28"/>
          <w:szCs w:val="28"/>
          <w:lang w:eastAsia="tr-TR"/>
        </w:rPr>
        <w:t xml:space="preserve">Muğla Büyükşehir Belediyesi 3. Muğla İdil </w:t>
      </w:r>
      <w:proofErr w:type="spellStart"/>
      <w:r w:rsidRPr="00F239FF">
        <w:rPr>
          <w:rFonts w:ascii="Times New Roman" w:eastAsia="Times New Roman" w:hAnsi="Times New Roman" w:cs="Times New Roman"/>
          <w:b/>
          <w:color w:val="000000"/>
          <w:sz w:val="28"/>
          <w:szCs w:val="28"/>
          <w:lang w:eastAsia="tr-TR"/>
        </w:rPr>
        <w:t>Biret</w:t>
      </w:r>
      <w:proofErr w:type="spellEnd"/>
      <w:r w:rsidRPr="00F239FF">
        <w:rPr>
          <w:rFonts w:ascii="Times New Roman" w:eastAsia="Times New Roman" w:hAnsi="Times New Roman" w:cs="Times New Roman"/>
          <w:b/>
          <w:color w:val="000000"/>
          <w:sz w:val="28"/>
          <w:szCs w:val="28"/>
          <w:lang w:eastAsia="tr-TR"/>
        </w:rPr>
        <w:t xml:space="preserve"> Müzik Festivali "Genç Piyanistler</w:t>
      </w:r>
      <w:r w:rsidR="00EA3E0D">
        <w:rPr>
          <w:rFonts w:ascii="Times New Roman" w:eastAsia="Times New Roman" w:hAnsi="Times New Roman" w:cs="Times New Roman"/>
          <w:b/>
          <w:color w:val="000000"/>
          <w:sz w:val="28"/>
          <w:szCs w:val="28"/>
          <w:lang w:eastAsia="tr-TR"/>
        </w:rPr>
        <w:t xml:space="preserve"> </w:t>
      </w:r>
      <w:r w:rsidRPr="00F239FF">
        <w:rPr>
          <w:rFonts w:ascii="Times New Roman" w:eastAsia="Times New Roman" w:hAnsi="Times New Roman" w:cs="Times New Roman"/>
          <w:b/>
          <w:color w:val="000000"/>
          <w:sz w:val="28"/>
          <w:szCs w:val="28"/>
          <w:lang w:eastAsia="tr-TR"/>
        </w:rPr>
        <w:t>Seçmeleri</w:t>
      </w:r>
      <w:r w:rsidR="00EA3E0D">
        <w:rPr>
          <w:rFonts w:ascii="Times New Roman" w:eastAsia="Times New Roman" w:hAnsi="Times New Roman" w:cs="Times New Roman"/>
          <w:b/>
          <w:color w:val="000000"/>
          <w:sz w:val="28"/>
          <w:szCs w:val="28"/>
          <w:lang w:eastAsia="tr-TR"/>
        </w:rPr>
        <w:t>”</w:t>
      </w:r>
      <w:r w:rsidRPr="00F239FF">
        <w:rPr>
          <w:rFonts w:ascii="Times New Roman" w:eastAsia="Times New Roman" w:hAnsi="Times New Roman" w:cs="Times New Roman"/>
          <w:b/>
          <w:color w:val="000000"/>
          <w:sz w:val="28"/>
          <w:szCs w:val="28"/>
          <w:lang w:eastAsia="tr-TR"/>
        </w:rPr>
        <w:t xml:space="preserve"> Şartnamesi</w:t>
      </w:r>
    </w:p>
    <w:p w:rsidR="000F0EDE" w:rsidRPr="00E90FEF" w:rsidRDefault="000F0EDE" w:rsidP="00534D8E">
      <w:pPr>
        <w:pStyle w:val="ListeParagraf"/>
        <w:numPr>
          <w:ilvl w:val="0"/>
          <w:numId w:val="19"/>
        </w:numPr>
        <w:spacing w:line="360" w:lineRule="auto"/>
        <w:jc w:val="both"/>
        <w:rPr>
          <w:rFonts w:ascii="Times New Roman" w:eastAsia="Times New Roman" w:hAnsi="Times New Roman" w:cs="Times New Roman"/>
          <w:b/>
          <w:color w:val="000000"/>
          <w:sz w:val="24"/>
          <w:szCs w:val="24"/>
          <w:lang w:eastAsia="tr-TR"/>
        </w:rPr>
      </w:pPr>
      <w:r w:rsidRPr="00E90FEF">
        <w:rPr>
          <w:rFonts w:ascii="Times New Roman" w:eastAsia="Times New Roman" w:hAnsi="Times New Roman" w:cs="Times New Roman"/>
          <w:b/>
          <w:color w:val="000000"/>
          <w:sz w:val="24"/>
          <w:szCs w:val="24"/>
          <w:lang w:eastAsia="tr-TR"/>
        </w:rPr>
        <w:t>Amaç</w:t>
      </w:r>
    </w:p>
    <w:p w:rsidR="00807B76" w:rsidRPr="00E90FEF" w:rsidRDefault="000F0EDE" w:rsidP="00534D8E">
      <w:pPr>
        <w:pStyle w:val="ListeParagraf"/>
        <w:numPr>
          <w:ilvl w:val="1"/>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proofErr w:type="gramStart"/>
      <w:r w:rsidRPr="00E90FEF">
        <w:rPr>
          <w:rFonts w:ascii="Times New Roman" w:eastAsia="Times New Roman" w:hAnsi="Times New Roman" w:cs="Times New Roman"/>
          <w:color w:val="000000"/>
          <w:sz w:val="24"/>
          <w:szCs w:val="24"/>
          <w:lang w:eastAsia="tr-TR"/>
        </w:rPr>
        <w:t xml:space="preserve">Muğla Büyükşehir Belediyesi tarafından düzenlenen 3. Muğla İdil </w:t>
      </w:r>
      <w:proofErr w:type="spellStart"/>
      <w:r w:rsidRPr="00E90FEF">
        <w:rPr>
          <w:rFonts w:ascii="Times New Roman" w:eastAsia="Times New Roman" w:hAnsi="Times New Roman" w:cs="Times New Roman"/>
          <w:color w:val="000000"/>
          <w:sz w:val="24"/>
          <w:szCs w:val="24"/>
          <w:lang w:eastAsia="tr-TR"/>
        </w:rPr>
        <w:t>Biret</w:t>
      </w:r>
      <w:proofErr w:type="spellEnd"/>
      <w:r w:rsidRPr="00E90FEF">
        <w:rPr>
          <w:rFonts w:ascii="Times New Roman" w:eastAsia="Times New Roman" w:hAnsi="Times New Roman" w:cs="Times New Roman"/>
          <w:color w:val="000000"/>
          <w:sz w:val="24"/>
          <w:szCs w:val="24"/>
          <w:lang w:eastAsia="tr-TR"/>
        </w:rPr>
        <w:t xml:space="preserve"> Müzik Festivali kapsamınd</w:t>
      </w:r>
      <w:r w:rsidR="001266B0">
        <w:rPr>
          <w:rFonts w:ascii="Times New Roman" w:eastAsia="Times New Roman" w:hAnsi="Times New Roman" w:cs="Times New Roman"/>
          <w:color w:val="000000"/>
          <w:sz w:val="24"/>
          <w:szCs w:val="24"/>
          <w:lang w:eastAsia="tr-TR"/>
        </w:rPr>
        <w:t xml:space="preserve">aki ‘Genç Piyanistler Seçmeleri’ </w:t>
      </w:r>
      <w:r w:rsidRPr="00E90FEF">
        <w:rPr>
          <w:rFonts w:ascii="Times New Roman" w:eastAsia="Times New Roman" w:hAnsi="Times New Roman" w:cs="Times New Roman"/>
          <w:color w:val="000000"/>
          <w:sz w:val="24"/>
          <w:szCs w:val="24"/>
          <w:lang w:eastAsia="tr-TR"/>
        </w:rPr>
        <w:t xml:space="preserve">nin amacı, Yurt içi ve yurt dışında yaşayan 15-25 yaş arası piyanist gençlere </w:t>
      </w:r>
      <w:r w:rsidR="00EA3E0D">
        <w:rPr>
          <w:rFonts w:ascii="Times New Roman" w:eastAsia="Times New Roman" w:hAnsi="Times New Roman" w:cs="Times New Roman"/>
          <w:color w:val="000000"/>
          <w:sz w:val="24"/>
          <w:szCs w:val="24"/>
          <w:lang w:eastAsia="tr-TR"/>
        </w:rPr>
        <w:t>dünyaca ünlü efsane</w:t>
      </w:r>
      <w:r w:rsidRPr="00E90FEF">
        <w:rPr>
          <w:rFonts w:ascii="Times New Roman" w:eastAsia="Times New Roman" w:hAnsi="Times New Roman" w:cs="Times New Roman"/>
          <w:color w:val="000000"/>
          <w:sz w:val="24"/>
          <w:szCs w:val="24"/>
          <w:lang w:eastAsia="tr-TR"/>
        </w:rPr>
        <w:t xml:space="preserve"> piyanistimiz İdil </w:t>
      </w:r>
      <w:proofErr w:type="spellStart"/>
      <w:r w:rsidRPr="00E90FEF">
        <w:rPr>
          <w:rFonts w:ascii="Times New Roman" w:eastAsia="Times New Roman" w:hAnsi="Times New Roman" w:cs="Times New Roman"/>
          <w:color w:val="000000"/>
          <w:sz w:val="24"/>
          <w:szCs w:val="24"/>
          <w:lang w:eastAsia="tr-TR"/>
        </w:rPr>
        <w:t>Biret'in</w:t>
      </w:r>
      <w:proofErr w:type="spellEnd"/>
      <w:r w:rsidRPr="00E90FEF">
        <w:rPr>
          <w:rFonts w:ascii="Times New Roman" w:eastAsia="Times New Roman" w:hAnsi="Times New Roman" w:cs="Times New Roman"/>
          <w:color w:val="000000"/>
          <w:sz w:val="24"/>
          <w:szCs w:val="24"/>
          <w:lang w:eastAsia="tr-TR"/>
        </w:rPr>
        <w:t xml:space="preserve"> adını taşıyan festivalde orkestra eşliğinde sahne alma imkânı sağlayarak onları teşvik etmek ve profesyonel müzik dünyasına hazırlamaktır.</w:t>
      </w:r>
      <w:proofErr w:type="gramEnd"/>
    </w:p>
    <w:p w:rsidR="00807B76" w:rsidRPr="00534D8E" w:rsidRDefault="000F0EDE" w:rsidP="00534D8E">
      <w:pPr>
        <w:pStyle w:val="ListeParagraf"/>
        <w:numPr>
          <w:ilvl w:val="1"/>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Festival </w:t>
      </w:r>
      <w:r w:rsidR="00F8211C" w:rsidRPr="00E90FEF">
        <w:rPr>
          <w:rFonts w:ascii="Times New Roman" w:eastAsia="Times New Roman" w:hAnsi="Times New Roman" w:cs="Times New Roman"/>
          <w:color w:val="000000"/>
          <w:sz w:val="24"/>
          <w:szCs w:val="24"/>
          <w:lang w:eastAsia="tr-TR"/>
        </w:rPr>
        <w:t>dâhilinde</w:t>
      </w:r>
      <w:r w:rsidRPr="00E90FEF">
        <w:rPr>
          <w:rFonts w:ascii="Times New Roman" w:eastAsia="Times New Roman" w:hAnsi="Times New Roman" w:cs="Times New Roman"/>
          <w:color w:val="000000"/>
          <w:sz w:val="24"/>
          <w:szCs w:val="24"/>
          <w:lang w:eastAsia="tr-TR"/>
        </w:rPr>
        <w:t xml:space="preserve"> seçilecek olan iki genç piyanist </w:t>
      </w:r>
      <w:r w:rsidR="00EA3E0D">
        <w:rPr>
          <w:rFonts w:ascii="Times New Roman" w:eastAsia="Times New Roman" w:hAnsi="Times New Roman" w:cs="Times New Roman"/>
          <w:color w:val="000000"/>
          <w:sz w:val="24"/>
          <w:szCs w:val="24"/>
          <w:lang w:eastAsia="tr-TR"/>
        </w:rPr>
        <w:t>2</w:t>
      </w:r>
      <w:r w:rsidRPr="00B563EB">
        <w:rPr>
          <w:rFonts w:ascii="Times New Roman" w:eastAsia="Times New Roman" w:hAnsi="Times New Roman" w:cs="Times New Roman"/>
          <w:color w:val="2E74B5" w:themeColor="accent1" w:themeShade="BF"/>
          <w:sz w:val="24"/>
          <w:szCs w:val="24"/>
          <w:lang w:eastAsia="tr-TR"/>
        </w:rPr>
        <w:t>-</w:t>
      </w:r>
      <w:r w:rsidR="00EA3E0D">
        <w:rPr>
          <w:rFonts w:ascii="Times New Roman" w:eastAsia="Times New Roman" w:hAnsi="Times New Roman" w:cs="Times New Roman"/>
          <w:color w:val="2E74B5" w:themeColor="accent1" w:themeShade="BF"/>
          <w:sz w:val="24"/>
          <w:szCs w:val="24"/>
          <w:lang w:eastAsia="tr-TR"/>
        </w:rPr>
        <w:t>5</w:t>
      </w:r>
      <w:r w:rsidRPr="00B563EB">
        <w:rPr>
          <w:rFonts w:ascii="Times New Roman" w:eastAsia="Times New Roman" w:hAnsi="Times New Roman" w:cs="Times New Roman"/>
          <w:color w:val="2E74B5" w:themeColor="accent1" w:themeShade="BF"/>
          <w:sz w:val="24"/>
          <w:szCs w:val="24"/>
          <w:lang w:eastAsia="tr-TR"/>
        </w:rPr>
        <w:t xml:space="preserve"> Ağustos 2021 </w:t>
      </w:r>
      <w:r w:rsidRPr="00E90FEF">
        <w:rPr>
          <w:rFonts w:ascii="Times New Roman" w:eastAsia="Times New Roman" w:hAnsi="Times New Roman" w:cs="Times New Roman"/>
          <w:color w:val="000000"/>
          <w:sz w:val="24"/>
          <w:szCs w:val="24"/>
          <w:lang w:eastAsia="tr-TR"/>
        </w:rPr>
        <w:t xml:space="preserve">tarihleri arasında gerçekleşecek </w:t>
      </w:r>
      <w:r w:rsidR="00B32F4B">
        <w:rPr>
          <w:rFonts w:ascii="Times New Roman" w:eastAsia="Times New Roman" w:hAnsi="Times New Roman" w:cs="Times New Roman"/>
          <w:color w:val="000000"/>
          <w:sz w:val="24"/>
          <w:szCs w:val="24"/>
          <w:lang w:eastAsia="tr-TR"/>
        </w:rPr>
        <w:t>‘</w:t>
      </w:r>
      <w:r w:rsidRPr="00E90FEF">
        <w:rPr>
          <w:rFonts w:ascii="Times New Roman" w:eastAsia="Times New Roman" w:hAnsi="Times New Roman" w:cs="Times New Roman"/>
          <w:color w:val="000000"/>
          <w:sz w:val="24"/>
          <w:szCs w:val="24"/>
          <w:lang w:eastAsia="tr-TR"/>
        </w:rPr>
        <w:t>3. Muğla İdil B</w:t>
      </w:r>
      <w:r w:rsidR="00BE3BCE">
        <w:rPr>
          <w:rFonts w:ascii="Times New Roman" w:eastAsia="Times New Roman" w:hAnsi="Times New Roman" w:cs="Times New Roman"/>
          <w:color w:val="000000"/>
          <w:sz w:val="24"/>
          <w:szCs w:val="24"/>
          <w:lang w:eastAsia="tr-TR"/>
        </w:rPr>
        <w:t>İRET</w:t>
      </w:r>
      <w:r w:rsidRPr="00E90FEF">
        <w:rPr>
          <w:rFonts w:ascii="Times New Roman" w:eastAsia="Times New Roman" w:hAnsi="Times New Roman" w:cs="Times New Roman"/>
          <w:color w:val="000000"/>
          <w:sz w:val="24"/>
          <w:szCs w:val="24"/>
          <w:lang w:eastAsia="tr-TR"/>
        </w:rPr>
        <w:t xml:space="preserve"> Müzik Festivali</w:t>
      </w:r>
      <w:r w:rsidR="00B32F4B">
        <w:rPr>
          <w:rFonts w:ascii="Times New Roman" w:eastAsia="Times New Roman" w:hAnsi="Times New Roman" w:cs="Times New Roman"/>
          <w:color w:val="000000"/>
          <w:sz w:val="24"/>
          <w:szCs w:val="24"/>
          <w:lang w:eastAsia="tr-TR"/>
        </w:rPr>
        <w:t>’</w:t>
      </w:r>
      <w:r w:rsidRPr="00E90FEF">
        <w:rPr>
          <w:rFonts w:ascii="Times New Roman" w:eastAsia="Times New Roman" w:hAnsi="Times New Roman" w:cs="Times New Roman"/>
          <w:color w:val="000000"/>
          <w:sz w:val="24"/>
          <w:szCs w:val="24"/>
          <w:lang w:eastAsia="tr-TR"/>
        </w:rPr>
        <w:t xml:space="preserve"> </w:t>
      </w:r>
      <w:r w:rsidR="00F8211C" w:rsidRPr="00E90FEF">
        <w:rPr>
          <w:rFonts w:ascii="Times New Roman" w:eastAsia="Times New Roman" w:hAnsi="Times New Roman" w:cs="Times New Roman"/>
          <w:color w:val="000000"/>
          <w:sz w:val="24"/>
          <w:szCs w:val="24"/>
          <w:lang w:eastAsia="tr-TR"/>
        </w:rPr>
        <w:t>dâhilinde</w:t>
      </w:r>
      <w:r w:rsidRPr="00E90FEF">
        <w:rPr>
          <w:rFonts w:ascii="Times New Roman" w:eastAsia="Times New Roman" w:hAnsi="Times New Roman" w:cs="Times New Roman"/>
          <w:color w:val="000000"/>
          <w:sz w:val="24"/>
          <w:szCs w:val="24"/>
          <w:lang w:eastAsia="tr-TR"/>
        </w:rPr>
        <w:t xml:space="preserve"> Muğla Büyükşehir Belediyesi Orkestrası </w:t>
      </w:r>
      <w:r w:rsidRPr="00F8211C">
        <w:rPr>
          <w:rFonts w:ascii="Times New Roman" w:eastAsia="Times New Roman" w:hAnsi="Times New Roman" w:cs="Times New Roman"/>
          <w:sz w:val="24"/>
          <w:szCs w:val="24"/>
          <w:lang w:eastAsia="tr-TR"/>
        </w:rPr>
        <w:t>eşliğinde</w:t>
      </w:r>
      <w:r w:rsidRPr="00E90FEF">
        <w:rPr>
          <w:rFonts w:ascii="Times New Roman" w:eastAsia="Times New Roman" w:hAnsi="Times New Roman" w:cs="Times New Roman"/>
          <w:color w:val="FF0000"/>
          <w:sz w:val="24"/>
          <w:szCs w:val="24"/>
          <w:lang w:eastAsia="tr-TR"/>
        </w:rPr>
        <w:t xml:space="preserve"> </w:t>
      </w:r>
      <w:r w:rsidRPr="00E90FEF">
        <w:rPr>
          <w:rFonts w:ascii="Times New Roman" w:eastAsia="Times New Roman" w:hAnsi="Times New Roman" w:cs="Times New Roman"/>
          <w:color w:val="000000"/>
          <w:sz w:val="24"/>
          <w:szCs w:val="24"/>
          <w:lang w:eastAsia="tr-TR"/>
        </w:rPr>
        <w:t xml:space="preserve">konserler verecek ve bu şekilde İdil </w:t>
      </w:r>
      <w:proofErr w:type="spellStart"/>
      <w:r w:rsidRPr="00E90FEF">
        <w:rPr>
          <w:rFonts w:ascii="Times New Roman" w:eastAsia="Times New Roman" w:hAnsi="Times New Roman" w:cs="Times New Roman"/>
          <w:color w:val="000000"/>
          <w:sz w:val="24"/>
          <w:szCs w:val="24"/>
          <w:lang w:eastAsia="tr-TR"/>
        </w:rPr>
        <w:t>Biret</w:t>
      </w:r>
      <w:proofErr w:type="spellEnd"/>
      <w:r w:rsidR="00E85305">
        <w:rPr>
          <w:rFonts w:ascii="Times New Roman" w:eastAsia="Times New Roman" w:hAnsi="Times New Roman" w:cs="Times New Roman"/>
          <w:color w:val="000000"/>
          <w:sz w:val="24"/>
          <w:szCs w:val="24"/>
          <w:lang w:eastAsia="tr-TR"/>
        </w:rPr>
        <w:t xml:space="preserve"> ile aynı sahnede f</w:t>
      </w:r>
      <w:r w:rsidRPr="00E90FEF">
        <w:rPr>
          <w:rFonts w:ascii="Times New Roman" w:eastAsia="Times New Roman" w:hAnsi="Times New Roman" w:cs="Times New Roman"/>
          <w:color w:val="000000"/>
          <w:sz w:val="24"/>
          <w:szCs w:val="24"/>
          <w:lang w:eastAsia="tr-TR"/>
        </w:rPr>
        <w:t>estival programında yer alacaklardır.</w:t>
      </w:r>
    </w:p>
    <w:p w:rsidR="00807B76" w:rsidRPr="00E90FEF" w:rsidRDefault="000F0EDE" w:rsidP="00534D8E">
      <w:pPr>
        <w:pStyle w:val="ListeParagraf"/>
        <w:numPr>
          <w:ilvl w:val="0"/>
          <w:numId w:val="19"/>
        </w:numPr>
        <w:spacing w:after="0" w:line="360" w:lineRule="auto"/>
        <w:jc w:val="both"/>
        <w:rPr>
          <w:rFonts w:ascii="Times New Roman" w:eastAsia="Times New Roman" w:hAnsi="Times New Roman" w:cs="Times New Roman"/>
          <w:b/>
          <w:color w:val="000000"/>
          <w:sz w:val="24"/>
          <w:szCs w:val="24"/>
          <w:lang w:eastAsia="tr-TR"/>
        </w:rPr>
      </w:pPr>
      <w:r w:rsidRPr="00E90FEF">
        <w:rPr>
          <w:rFonts w:ascii="Times New Roman" w:eastAsia="Times New Roman" w:hAnsi="Times New Roman" w:cs="Times New Roman"/>
          <w:b/>
          <w:color w:val="000000"/>
          <w:sz w:val="24"/>
          <w:szCs w:val="24"/>
          <w:lang w:eastAsia="tr-TR"/>
        </w:rPr>
        <w:t>Genç Piyanistler Seçmelerine Başvuru ve Seçim Süreci</w:t>
      </w:r>
    </w:p>
    <w:p w:rsidR="003A4F9D" w:rsidRPr="00444A46" w:rsidRDefault="00807B76" w:rsidP="00534D8E">
      <w:pPr>
        <w:pStyle w:val="ListeParagraf"/>
        <w:numPr>
          <w:ilvl w:val="1"/>
          <w:numId w:val="19"/>
        </w:numPr>
        <w:spacing w:before="100" w:beforeAutospacing="1" w:after="601" w:line="360" w:lineRule="auto"/>
        <w:jc w:val="both"/>
        <w:rPr>
          <w:rFonts w:ascii="Times New Roman" w:eastAsia="Times New Roman" w:hAnsi="Times New Roman" w:cs="Times New Roman"/>
          <w:b/>
          <w:color w:val="000000"/>
          <w:sz w:val="24"/>
          <w:szCs w:val="24"/>
          <w:lang w:eastAsia="tr-TR"/>
        </w:rPr>
      </w:pPr>
      <w:r w:rsidRPr="00444A46">
        <w:rPr>
          <w:rFonts w:ascii="Times New Roman" w:eastAsia="Times New Roman" w:hAnsi="Times New Roman" w:cs="Times New Roman"/>
          <w:b/>
          <w:color w:val="2E74B5" w:themeColor="accent1" w:themeShade="BF"/>
          <w:sz w:val="24"/>
          <w:szCs w:val="24"/>
          <w:lang w:eastAsia="tr-TR"/>
        </w:rPr>
        <w:t>1 Ocak 1996 ve 31 Aralık 2006 arası doğumlu olmaları,</w:t>
      </w:r>
    </w:p>
    <w:p w:rsidR="00807B76" w:rsidRPr="003A4F9D" w:rsidRDefault="00807B76"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3A4F9D">
        <w:rPr>
          <w:rFonts w:ascii="Times New Roman" w:eastAsia="Times New Roman" w:hAnsi="Times New Roman" w:cs="Times New Roman"/>
          <w:color w:val="000000"/>
          <w:sz w:val="24"/>
          <w:szCs w:val="24"/>
          <w:lang w:eastAsia="tr-TR"/>
        </w:rPr>
        <w:t xml:space="preserve">Türkiye sınırları içinde ikamet ediyor veya öğrenim görüyor olmaları </w:t>
      </w:r>
      <w:r w:rsidRPr="00151F53">
        <w:rPr>
          <w:rFonts w:ascii="Times New Roman" w:eastAsia="Times New Roman" w:hAnsi="Times New Roman" w:cs="Times New Roman"/>
          <w:i/>
          <w:color w:val="000000"/>
          <w:sz w:val="24"/>
          <w:szCs w:val="24"/>
          <w:lang w:eastAsia="tr-TR"/>
        </w:rPr>
        <w:t>(yurtdışında yaşayan Türkiye Cumhuriyeti vatandaşlarının başvuruları da kabul edilecektir),</w:t>
      </w:r>
    </w:p>
    <w:p w:rsidR="00807B76" w:rsidRPr="00E90FEF" w:rsidRDefault="000F0EDE"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Değerlendirmeler bu başvurular üzerinden tek aşamalı bir seçim sonucunda yapılacaktır.</w:t>
      </w:r>
    </w:p>
    <w:p w:rsidR="000F0EDE" w:rsidRPr="00E90FEF" w:rsidRDefault="000F0EDE"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Jüri tarafından başarılı bulunan iki piyanist Ağustos ayında yapılacak olan festivale katılmaya hak kazanacaktır.</w:t>
      </w:r>
    </w:p>
    <w:p w:rsidR="0064508A" w:rsidRPr="00E90FEF" w:rsidRDefault="000F0EDE" w:rsidP="00534D8E">
      <w:pPr>
        <w:pStyle w:val="ListeParagraf"/>
        <w:numPr>
          <w:ilvl w:val="0"/>
          <w:numId w:val="19"/>
        </w:numPr>
        <w:spacing w:after="0"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b/>
          <w:color w:val="000000"/>
          <w:sz w:val="24"/>
          <w:szCs w:val="24"/>
          <w:lang w:eastAsia="tr-TR"/>
        </w:rPr>
        <w:t>Başvuru Süreci</w:t>
      </w:r>
      <w:r w:rsidR="00E90FEF" w:rsidRPr="00E90FEF">
        <w:rPr>
          <w:rFonts w:ascii="Times New Roman" w:eastAsia="Times New Roman" w:hAnsi="Times New Roman" w:cs="Times New Roman"/>
          <w:b/>
          <w:color w:val="000000"/>
          <w:sz w:val="24"/>
          <w:szCs w:val="24"/>
          <w:lang w:eastAsia="tr-TR"/>
        </w:rPr>
        <w:t xml:space="preserve"> </w:t>
      </w:r>
      <w:r w:rsidR="00CF74E6">
        <w:rPr>
          <w:rFonts w:ascii="Times New Roman" w:eastAsia="Times New Roman" w:hAnsi="Times New Roman" w:cs="Times New Roman"/>
          <w:b/>
          <w:color w:val="000000"/>
          <w:sz w:val="24"/>
          <w:szCs w:val="24"/>
          <w:lang w:eastAsia="tr-TR"/>
        </w:rPr>
        <w:t>‘</w:t>
      </w:r>
      <w:r w:rsidRPr="00E90FEF">
        <w:rPr>
          <w:rFonts w:ascii="Times New Roman" w:eastAsia="Times New Roman" w:hAnsi="Times New Roman" w:cs="Times New Roman"/>
          <w:color w:val="000000"/>
          <w:sz w:val="24"/>
          <w:szCs w:val="24"/>
          <w:lang w:eastAsia="tr-TR"/>
        </w:rPr>
        <w:t>Genç Piyanistler Seçmelerine</w:t>
      </w:r>
      <w:r w:rsidR="00CF74E6">
        <w:rPr>
          <w:rFonts w:ascii="Times New Roman" w:eastAsia="Times New Roman" w:hAnsi="Times New Roman" w:cs="Times New Roman"/>
          <w:color w:val="000000"/>
          <w:sz w:val="24"/>
          <w:szCs w:val="24"/>
          <w:lang w:eastAsia="tr-TR"/>
        </w:rPr>
        <w:t>’</w:t>
      </w:r>
      <w:r w:rsidRPr="00E90FEF">
        <w:rPr>
          <w:rFonts w:ascii="Times New Roman" w:eastAsia="Times New Roman" w:hAnsi="Times New Roman" w:cs="Times New Roman"/>
          <w:color w:val="000000"/>
          <w:sz w:val="24"/>
          <w:szCs w:val="24"/>
          <w:lang w:eastAsia="tr-TR"/>
        </w:rPr>
        <w:t xml:space="preserve"> katılmak isteyen adaylar, başvurularını </w:t>
      </w:r>
      <w:hyperlink r:id="rId6" w:history="1">
        <w:r w:rsidRPr="00B563EB">
          <w:rPr>
            <w:rFonts w:ascii="Times New Roman" w:hAnsi="Times New Roman" w:cs="Times New Roman"/>
            <w:b/>
            <w:color w:val="2E74B5" w:themeColor="accent1" w:themeShade="BF"/>
            <w:sz w:val="24"/>
            <w:szCs w:val="24"/>
          </w:rPr>
          <w:t>www.mugla.bel.tr</w:t>
        </w:r>
      </w:hyperlink>
      <w:r w:rsidRPr="00B563EB">
        <w:rPr>
          <w:rFonts w:ascii="Times New Roman" w:eastAsia="Times New Roman" w:hAnsi="Times New Roman" w:cs="Times New Roman"/>
          <w:b/>
          <w:color w:val="2E74B5" w:themeColor="accent1" w:themeShade="BF"/>
          <w:sz w:val="24"/>
          <w:szCs w:val="24"/>
          <w:lang w:eastAsia="tr-TR"/>
        </w:rPr>
        <w:t xml:space="preserve"> adresinde yer alan ONLINE BAŞVURU </w:t>
      </w:r>
      <w:proofErr w:type="spellStart"/>
      <w:r w:rsidRPr="00B563EB">
        <w:rPr>
          <w:rFonts w:ascii="Times New Roman" w:eastAsia="Times New Roman" w:hAnsi="Times New Roman" w:cs="Times New Roman"/>
          <w:b/>
          <w:color w:val="2E74B5" w:themeColor="accent1" w:themeShade="BF"/>
          <w:sz w:val="24"/>
          <w:szCs w:val="24"/>
          <w:lang w:eastAsia="tr-TR"/>
        </w:rPr>
        <w:t>FORMU’nu</w:t>
      </w:r>
      <w:proofErr w:type="spellEnd"/>
      <w:r w:rsidRPr="00E90FEF">
        <w:rPr>
          <w:rFonts w:ascii="Times New Roman" w:eastAsia="Times New Roman" w:hAnsi="Times New Roman" w:cs="Times New Roman"/>
          <w:color w:val="000000"/>
          <w:sz w:val="24"/>
          <w:szCs w:val="24"/>
          <w:lang w:eastAsia="tr-TR"/>
        </w:rPr>
        <w:t xml:space="preserve"> doldurarak yapabi</w:t>
      </w:r>
      <w:r w:rsidR="00807B76" w:rsidRPr="00E90FEF">
        <w:rPr>
          <w:rFonts w:ascii="Times New Roman" w:eastAsia="Times New Roman" w:hAnsi="Times New Roman" w:cs="Times New Roman"/>
          <w:color w:val="000000"/>
          <w:sz w:val="24"/>
          <w:szCs w:val="24"/>
          <w:lang w:eastAsia="tr-TR"/>
        </w:rPr>
        <w:t>lecektir</w:t>
      </w:r>
      <w:r w:rsidRPr="00E90FEF">
        <w:rPr>
          <w:rFonts w:ascii="Times New Roman" w:eastAsia="Times New Roman" w:hAnsi="Times New Roman" w:cs="Times New Roman"/>
          <w:color w:val="000000"/>
          <w:sz w:val="24"/>
          <w:szCs w:val="24"/>
          <w:lang w:eastAsia="tr-TR"/>
        </w:rPr>
        <w:t xml:space="preserve">. Başvurularda temel olarak şu bilgilerin gönderilmesi </w:t>
      </w:r>
      <w:r w:rsidR="0064508A" w:rsidRPr="00E90FEF">
        <w:rPr>
          <w:rFonts w:ascii="Times New Roman" w:eastAsia="Times New Roman" w:hAnsi="Times New Roman" w:cs="Times New Roman"/>
          <w:color w:val="000000"/>
          <w:sz w:val="24"/>
          <w:szCs w:val="24"/>
          <w:lang w:eastAsia="tr-TR"/>
        </w:rPr>
        <w:t>gerekmektedir.</w:t>
      </w:r>
    </w:p>
    <w:p w:rsidR="00991D0C" w:rsidRPr="00E90FEF" w:rsidRDefault="000F0EDE" w:rsidP="00534D8E">
      <w:pPr>
        <w:pStyle w:val="ListeParagraf"/>
        <w:numPr>
          <w:ilvl w:val="1"/>
          <w:numId w:val="19"/>
        </w:numPr>
        <w:spacing w:before="100" w:beforeAutospacing="1" w:after="0"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Web sitesinde yer alan </w:t>
      </w:r>
      <w:proofErr w:type="gramStart"/>
      <w:r w:rsidRPr="00E90FEF">
        <w:rPr>
          <w:rFonts w:ascii="Times New Roman" w:eastAsia="Times New Roman" w:hAnsi="Times New Roman" w:cs="Times New Roman"/>
          <w:color w:val="000000"/>
          <w:sz w:val="24"/>
          <w:szCs w:val="24"/>
          <w:lang w:eastAsia="tr-TR"/>
        </w:rPr>
        <w:t>online</w:t>
      </w:r>
      <w:proofErr w:type="gramEnd"/>
      <w:r w:rsidRPr="00E90FEF">
        <w:rPr>
          <w:rFonts w:ascii="Times New Roman" w:eastAsia="Times New Roman" w:hAnsi="Times New Roman" w:cs="Times New Roman"/>
          <w:color w:val="000000"/>
          <w:sz w:val="24"/>
          <w:szCs w:val="24"/>
          <w:lang w:eastAsia="tr-TR"/>
        </w:rPr>
        <w:t xml:space="preserve"> başvuru formu</w:t>
      </w:r>
      <w:r w:rsidR="00032C16">
        <w:rPr>
          <w:rFonts w:ascii="Times New Roman" w:eastAsia="Times New Roman" w:hAnsi="Times New Roman" w:cs="Times New Roman"/>
          <w:color w:val="000000"/>
          <w:sz w:val="24"/>
          <w:szCs w:val="24"/>
          <w:lang w:eastAsia="tr-TR"/>
        </w:rPr>
        <w:t xml:space="preserve"> </w:t>
      </w:r>
      <w:r w:rsidRPr="00032C16">
        <w:rPr>
          <w:rFonts w:ascii="Times New Roman" w:eastAsia="Times New Roman" w:hAnsi="Times New Roman" w:cs="Times New Roman"/>
          <w:i/>
          <w:color w:val="000000"/>
          <w:sz w:val="24"/>
          <w:szCs w:val="24"/>
          <w:lang w:eastAsia="tr-TR"/>
        </w:rPr>
        <w:t>(doldurulmuş olarak)</w:t>
      </w:r>
    </w:p>
    <w:p w:rsidR="0064508A" w:rsidRPr="00E90FEF" w:rsidRDefault="000F0EDE" w:rsidP="00534D8E">
      <w:pPr>
        <w:pStyle w:val="ListeParagraf"/>
        <w:numPr>
          <w:ilvl w:val="1"/>
          <w:numId w:val="19"/>
        </w:numPr>
        <w:spacing w:before="100" w:beforeAutospacing="1" w:after="0"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Özgeçmiş</w:t>
      </w:r>
    </w:p>
    <w:p w:rsidR="0064508A" w:rsidRPr="00E90FEF" w:rsidRDefault="000F0EDE" w:rsidP="00534D8E">
      <w:pPr>
        <w:pStyle w:val="ListeParagraf"/>
        <w:numPr>
          <w:ilvl w:val="1"/>
          <w:numId w:val="19"/>
        </w:numPr>
        <w:spacing w:before="100" w:beforeAutospacing="1" w:after="0"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18 yaşından küçükler için veli izin yazısı.</w:t>
      </w:r>
    </w:p>
    <w:p w:rsidR="000F0EDE" w:rsidRPr="00E90FEF" w:rsidRDefault="000F0EDE" w:rsidP="00534D8E">
      <w:pPr>
        <w:pStyle w:val="ListeParagraf"/>
        <w:numPr>
          <w:ilvl w:val="1"/>
          <w:numId w:val="19"/>
        </w:numPr>
        <w:spacing w:before="100" w:beforeAutospacing="1" w:after="0"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Aşağıda yazılı eserlerin </w:t>
      </w:r>
      <w:r w:rsidR="00EA3E0D">
        <w:rPr>
          <w:rFonts w:ascii="Times New Roman" w:eastAsia="Times New Roman" w:hAnsi="Times New Roman" w:cs="Times New Roman"/>
          <w:color w:val="000000"/>
          <w:sz w:val="24"/>
          <w:szCs w:val="24"/>
          <w:lang w:eastAsia="tr-TR"/>
        </w:rPr>
        <w:t>g</w:t>
      </w:r>
      <w:r w:rsidRPr="00E90FEF">
        <w:rPr>
          <w:rFonts w:ascii="Times New Roman" w:eastAsia="Times New Roman" w:hAnsi="Times New Roman" w:cs="Times New Roman"/>
          <w:color w:val="000000"/>
          <w:sz w:val="24"/>
          <w:szCs w:val="24"/>
          <w:lang w:eastAsia="tr-TR"/>
        </w:rPr>
        <w:t>örüntülü kaydı</w:t>
      </w:r>
      <w:r w:rsidR="00032C16">
        <w:rPr>
          <w:rFonts w:ascii="Times New Roman" w:eastAsia="Times New Roman" w:hAnsi="Times New Roman" w:cs="Times New Roman"/>
          <w:color w:val="000000"/>
          <w:sz w:val="24"/>
          <w:szCs w:val="24"/>
          <w:lang w:eastAsia="tr-TR"/>
        </w:rPr>
        <w:t xml:space="preserve"> </w:t>
      </w:r>
      <w:r w:rsidRPr="00E90FEF">
        <w:rPr>
          <w:rFonts w:ascii="Times New Roman" w:eastAsia="Times New Roman" w:hAnsi="Times New Roman" w:cs="Times New Roman"/>
          <w:color w:val="000000"/>
          <w:sz w:val="24"/>
          <w:szCs w:val="24"/>
          <w:lang w:eastAsia="tr-TR"/>
        </w:rPr>
        <w:t>(Toplam 3 eser) beklenmektedir. Eksik olan kayıtlar kabul edilmeyecektir. Her eser kaydının kesintisiz ve montajsız olması gerekmektedir.</w:t>
      </w:r>
    </w:p>
    <w:p w:rsidR="0064508A" w:rsidRPr="00E90FEF" w:rsidRDefault="000F0EDE" w:rsidP="00534D8E">
      <w:pPr>
        <w:pStyle w:val="ListeParagraf"/>
        <w:numPr>
          <w:ilvl w:val="1"/>
          <w:numId w:val="19"/>
        </w:numPr>
        <w:spacing w:before="100" w:beforeAutospacing="1" w:after="147" w:line="360" w:lineRule="auto"/>
        <w:jc w:val="both"/>
        <w:rPr>
          <w:rFonts w:ascii="Times New Roman" w:eastAsia="Times New Roman" w:hAnsi="Times New Roman" w:cs="Times New Roman"/>
          <w:color w:val="000000"/>
          <w:sz w:val="24"/>
          <w:szCs w:val="24"/>
          <w:lang w:eastAsia="tr-TR"/>
        </w:rPr>
      </w:pPr>
      <w:proofErr w:type="spellStart"/>
      <w:r w:rsidRPr="00E90FEF">
        <w:rPr>
          <w:rFonts w:ascii="Times New Roman" w:eastAsia="Times New Roman" w:hAnsi="Times New Roman" w:cs="Times New Roman"/>
          <w:color w:val="000000"/>
          <w:sz w:val="24"/>
          <w:szCs w:val="24"/>
          <w:lang w:eastAsia="tr-TR"/>
        </w:rPr>
        <w:t>F.Chopin</w:t>
      </w:r>
      <w:proofErr w:type="spellEnd"/>
      <w:r w:rsidRPr="00E90FEF">
        <w:rPr>
          <w:rFonts w:ascii="Times New Roman" w:eastAsia="Times New Roman" w:hAnsi="Times New Roman" w:cs="Times New Roman"/>
          <w:color w:val="000000"/>
          <w:sz w:val="24"/>
          <w:szCs w:val="24"/>
          <w:lang w:eastAsia="tr-TR"/>
        </w:rPr>
        <w:t xml:space="preserve"> bir Mazurka</w:t>
      </w:r>
    </w:p>
    <w:p w:rsidR="0064508A" w:rsidRPr="00E90FEF" w:rsidRDefault="000F0EDE" w:rsidP="00534D8E">
      <w:pPr>
        <w:pStyle w:val="ListeParagraf"/>
        <w:numPr>
          <w:ilvl w:val="1"/>
          <w:numId w:val="19"/>
        </w:numPr>
        <w:spacing w:before="100" w:beforeAutospacing="1" w:after="147" w:line="360" w:lineRule="auto"/>
        <w:jc w:val="both"/>
        <w:rPr>
          <w:rFonts w:ascii="Times New Roman" w:eastAsia="Times New Roman" w:hAnsi="Times New Roman" w:cs="Times New Roman"/>
          <w:color w:val="000000"/>
          <w:sz w:val="24"/>
          <w:szCs w:val="24"/>
          <w:lang w:eastAsia="tr-TR"/>
        </w:rPr>
      </w:pPr>
      <w:proofErr w:type="spellStart"/>
      <w:r w:rsidRPr="00E90FEF">
        <w:rPr>
          <w:rFonts w:ascii="Times New Roman" w:eastAsia="Times New Roman" w:hAnsi="Times New Roman" w:cs="Times New Roman"/>
          <w:color w:val="000000"/>
          <w:sz w:val="24"/>
          <w:szCs w:val="24"/>
          <w:lang w:eastAsia="tr-TR"/>
        </w:rPr>
        <w:t>F.Chopin</w:t>
      </w:r>
      <w:proofErr w:type="spellEnd"/>
      <w:r w:rsidRPr="00E90FEF">
        <w:rPr>
          <w:rFonts w:ascii="Times New Roman" w:eastAsia="Times New Roman" w:hAnsi="Times New Roman" w:cs="Times New Roman"/>
          <w:color w:val="000000"/>
          <w:sz w:val="24"/>
          <w:szCs w:val="24"/>
          <w:lang w:eastAsia="tr-TR"/>
        </w:rPr>
        <w:t xml:space="preserve"> </w:t>
      </w:r>
      <w:proofErr w:type="spellStart"/>
      <w:r w:rsidRPr="00E90FEF">
        <w:rPr>
          <w:rFonts w:ascii="Times New Roman" w:eastAsia="Times New Roman" w:hAnsi="Times New Roman" w:cs="Times New Roman"/>
          <w:color w:val="000000"/>
          <w:sz w:val="24"/>
          <w:szCs w:val="24"/>
          <w:lang w:eastAsia="tr-TR"/>
        </w:rPr>
        <w:t>Noktürn</w:t>
      </w:r>
      <w:proofErr w:type="spellEnd"/>
      <w:r w:rsidRPr="00E90FEF">
        <w:rPr>
          <w:rFonts w:ascii="Times New Roman" w:eastAsia="Times New Roman" w:hAnsi="Times New Roman" w:cs="Times New Roman"/>
          <w:color w:val="000000"/>
          <w:sz w:val="24"/>
          <w:szCs w:val="24"/>
          <w:lang w:eastAsia="tr-TR"/>
        </w:rPr>
        <w:t xml:space="preserve"> Op. 55 n</w:t>
      </w:r>
      <w:r w:rsidR="00EA3E0D">
        <w:rPr>
          <w:rFonts w:ascii="Times New Roman" w:eastAsia="Times New Roman" w:hAnsi="Times New Roman" w:cs="Times New Roman"/>
          <w:color w:val="000000"/>
          <w:sz w:val="24"/>
          <w:szCs w:val="24"/>
          <w:lang w:eastAsia="tr-TR"/>
        </w:rPr>
        <w:t>o</w:t>
      </w:r>
      <w:r w:rsidRPr="00E90FEF">
        <w:rPr>
          <w:rFonts w:ascii="Times New Roman" w:eastAsia="Times New Roman" w:hAnsi="Times New Roman" w:cs="Times New Roman"/>
          <w:color w:val="000000"/>
          <w:sz w:val="24"/>
          <w:szCs w:val="24"/>
          <w:lang w:eastAsia="tr-TR"/>
        </w:rPr>
        <w:t>.2</w:t>
      </w:r>
    </w:p>
    <w:p w:rsidR="0064508A" w:rsidRPr="00E90FEF" w:rsidRDefault="000F0EDE" w:rsidP="00534D8E">
      <w:pPr>
        <w:pStyle w:val="ListeParagraf"/>
        <w:numPr>
          <w:ilvl w:val="1"/>
          <w:numId w:val="19"/>
        </w:numPr>
        <w:spacing w:before="100" w:beforeAutospacing="1" w:after="147" w:line="360" w:lineRule="auto"/>
        <w:jc w:val="both"/>
        <w:rPr>
          <w:rFonts w:ascii="Times New Roman" w:eastAsia="Times New Roman" w:hAnsi="Times New Roman" w:cs="Times New Roman"/>
          <w:color w:val="000000"/>
          <w:sz w:val="24"/>
          <w:szCs w:val="24"/>
          <w:lang w:eastAsia="tr-TR"/>
        </w:rPr>
      </w:pPr>
      <w:proofErr w:type="spellStart"/>
      <w:r w:rsidRPr="00E90FEF">
        <w:rPr>
          <w:rFonts w:ascii="Times New Roman" w:eastAsia="Times New Roman" w:hAnsi="Times New Roman" w:cs="Times New Roman"/>
          <w:color w:val="000000"/>
          <w:sz w:val="24"/>
          <w:szCs w:val="24"/>
          <w:lang w:eastAsia="tr-TR"/>
        </w:rPr>
        <w:t>F.Chopin</w:t>
      </w:r>
      <w:proofErr w:type="spellEnd"/>
      <w:r w:rsidRPr="00E90FEF">
        <w:rPr>
          <w:rFonts w:ascii="Times New Roman" w:eastAsia="Times New Roman" w:hAnsi="Times New Roman" w:cs="Times New Roman"/>
          <w:color w:val="000000"/>
          <w:sz w:val="24"/>
          <w:szCs w:val="24"/>
          <w:lang w:eastAsia="tr-TR"/>
        </w:rPr>
        <w:t xml:space="preserve"> </w:t>
      </w:r>
      <w:r w:rsidR="00EA3E0D">
        <w:rPr>
          <w:rFonts w:ascii="Times New Roman" w:eastAsia="Times New Roman" w:hAnsi="Times New Roman" w:cs="Times New Roman"/>
          <w:color w:val="000000"/>
          <w:sz w:val="24"/>
          <w:szCs w:val="24"/>
          <w:lang w:eastAsia="tr-TR"/>
        </w:rPr>
        <w:t>b</w:t>
      </w:r>
      <w:r w:rsidRPr="00E90FEF">
        <w:rPr>
          <w:rFonts w:ascii="Times New Roman" w:eastAsia="Times New Roman" w:hAnsi="Times New Roman" w:cs="Times New Roman"/>
          <w:color w:val="000000"/>
          <w:sz w:val="24"/>
          <w:szCs w:val="24"/>
          <w:lang w:eastAsia="tr-TR"/>
        </w:rPr>
        <w:t xml:space="preserve">ir </w:t>
      </w:r>
      <w:proofErr w:type="spellStart"/>
      <w:r w:rsidRPr="00E90FEF">
        <w:rPr>
          <w:rFonts w:ascii="Times New Roman" w:eastAsia="Times New Roman" w:hAnsi="Times New Roman" w:cs="Times New Roman"/>
          <w:color w:val="000000"/>
          <w:sz w:val="24"/>
          <w:szCs w:val="24"/>
          <w:lang w:eastAsia="tr-TR"/>
        </w:rPr>
        <w:t>Etüd</w:t>
      </w:r>
      <w:proofErr w:type="spellEnd"/>
      <w:r w:rsidRPr="00E90FEF">
        <w:rPr>
          <w:rFonts w:ascii="Times New Roman" w:eastAsia="Times New Roman" w:hAnsi="Times New Roman" w:cs="Times New Roman"/>
          <w:color w:val="000000"/>
          <w:sz w:val="24"/>
          <w:szCs w:val="24"/>
          <w:lang w:eastAsia="tr-TR"/>
        </w:rPr>
        <w:t xml:space="preserve"> </w:t>
      </w:r>
      <w:proofErr w:type="gramStart"/>
      <w:r w:rsidRPr="003065A9">
        <w:rPr>
          <w:rFonts w:ascii="Times New Roman" w:eastAsia="Times New Roman" w:hAnsi="Times New Roman" w:cs="Times New Roman"/>
          <w:i/>
          <w:color w:val="000000"/>
          <w:sz w:val="24"/>
          <w:szCs w:val="24"/>
          <w:lang w:eastAsia="tr-TR"/>
        </w:rPr>
        <w:t>(</w:t>
      </w:r>
      <w:proofErr w:type="gramEnd"/>
      <w:r w:rsidRPr="003065A9">
        <w:rPr>
          <w:rFonts w:ascii="Times New Roman" w:eastAsia="Times New Roman" w:hAnsi="Times New Roman" w:cs="Times New Roman"/>
          <w:i/>
          <w:color w:val="000000"/>
          <w:sz w:val="24"/>
          <w:szCs w:val="24"/>
          <w:lang w:eastAsia="tr-TR"/>
        </w:rPr>
        <w:t>Op. 10 N</w:t>
      </w:r>
      <w:r w:rsidR="00EA3E0D">
        <w:rPr>
          <w:rFonts w:ascii="Times New Roman" w:eastAsia="Times New Roman" w:hAnsi="Times New Roman" w:cs="Times New Roman"/>
          <w:i/>
          <w:color w:val="000000"/>
          <w:sz w:val="24"/>
          <w:szCs w:val="24"/>
          <w:lang w:eastAsia="tr-TR"/>
        </w:rPr>
        <w:t>o</w:t>
      </w:r>
      <w:r w:rsidR="003065A9">
        <w:rPr>
          <w:rFonts w:ascii="Times New Roman" w:eastAsia="Times New Roman" w:hAnsi="Times New Roman" w:cs="Times New Roman"/>
          <w:i/>
          <w:color w:val="000000"/>
          <w:sz w:val="24"/>
          <w:szCs w:val="24"/>
          <w:lang w:eastAsia="tr-TR"/>
        </w:rPr>
        <w:t>. 6 ile 9 ve Op. 25 N</w:t>
      </w:r>
      <w:r w:rsidR="00EA3E0D">
        <w:rPr>
          <w:rFonts w:ascii="Times New Roman" w:eastAsia="Times New Roman" w:hAnsi="Times New Roman" w:cs="Times New Roman"/>
          <w:i/>
          <w:color w:val="000000"/>
          <w:sz w:val="24"/>
          <w:szCs w:val="24"/>
          <w:lang w:eastAsia="tr-TR"/>
        </w:rPr>
        <w:t>o</w:t>
      </w:r>
      <w:r w:rsidR="003065A9">
        <w:rPr>
          <w:rFonts w:ascii="Times New Roman" w:eastAsia="Times New Roman" w:hAnsi="Times New Roman" w:cs="Times New Roman"/>
          <w:i/>
          <w:color w:val="000000"/>
          <w:sz w:val="24"/>
          <w:szCs w:val="24"/>
          <w:lang w:eastAsia="tr-TR"/>
        </w:rPr>
        <w:t>. 7 hariç</w:t>
      </w:r>
      <w:r w:rsidR="00140799">
        <w:rPr>
          <w:rFonts w:ascii="Times New Roman" w:eastAsia="Times New Roman" w:hAnsi="Times New Roman" w:cs="Times New Roman"/>
          <w:i/>
          <w:color w:val="000000"/>
          <w:sz w:val="24"/>
          <w:szCs w:val="24"/>
          <w:lang w:eastAsia="tr-TR"/>
        </w:rPr>
        <w:t>.</w:t>
      </w:r>
      <w:proofErr w:type="gramStart"/>
      <w:r w:rsidR="00140799">
        <w:rPr>
          <w:rFonts w:ascii="Times New Roman" w:eastAsia="Times New Roman" w:hAnsi="Times New Roman" w:cs="Times New Roman"/>
          <w:i/>
          <w:color w:val="000000"/>
          <w:sz w:val="24"/>
          <w:szCs w:val="24"/>
          <w:lang w:eastAsia="tr-TR"/>
        </w:rPr>
        <w:t>)</w:t>
      </w:r>
      <w:proofErr w:type="gramEnd"/>
    </w:p>
    <w:p w:rsidR="0064508A" w:rsidRPr="00E90FEF" w:rsidRDefault="000F0EDE"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lastRenderedPageBreak/>
        <w:t xml:space="preserve">Değerlendirme sonucu seçilen Genç Piyanistlerin Festival programında gerçekleşecek iki konserde F. Chopin'in Andante </w:t>
      </w:r>
      <w:proofErr w:type="spellStart"/>
      <w:r w:rsidRPr="00E90FEF">
        <w:rPr>
          <w:rFonts w:ascii="Times New Roman" w:eastAsia="Times New Roman" w:hAnsi="Times New Roman" w:cs="Times New Roman"/>
          <w:color w:val="000000"/>
          <w:sz w:val="24"/>
          <w:szCs w:val="24"/>
          <w:lang w:eastAsia="tr-TR"/>
        </w:rPr>
        <w:t>Spi</w:t>
      </w:r>
      <w:r w:rsidR="00EA3E0D">
        <w:rPr>
          <w:rFonts w:ascii="Times New Roman" w:eastAsia="Times New Roman" w:hAnsi="Times New Roman" w:cs="Times New Roman"/>
          <w:color w:val="000000"/>
          <w:sz w:val="24"/>
          <w:szCs w:val="24"/>
          <w:lang w:eastAsia="tr-TR"/>
        </w:rPr>
        <w:t>anato</w:t>
      </w:r>
      <w:proofErr w:type="spellEnd"/>
      <w:r w:rsidRPr="00E90FEF">
        <w:rPr>
          <w:rFonts w:ascii="Times New Roman" w:eastAsia="Times New Roman" w:hAnsi="Times New Roman" w:cs="Times New Roman"/>
          <w:color w:val="000000"/>
          <w:sz w:val="24"/>
          <w:szCs w:val="24"/>
          <w:lang w:eastAsia="tr-TR"/>
        </w:rPr>
        <w:t xml:space="preserve"> ve Büyük Polonez adlı eserini seslendirmeleri istenmektedir. Bu yüzden başvuru yapacak olan adayların bunu mutlaka </w:t>
      </w:r>
      <w:r w:rsidR="00032C16" w:rsidRPr="00E90FEF">
        <w:rPr>
          <w:rFonts w:ascii="Times New Roman" w:eastAsia="Times New Roman" w:hAnsi="Times New Roman" w:cs="Times New Roman"/>
          <w:color w:val="000000"/>
          <w:sz w:val="24"/>
          <w:szCs w:val="24"/>
          <w:lang w:eastAsia="tr-TR"/>
        </w:rPr>
        <w:t>göz önüne</w:t>
      </w:r>
      <w:r w:rsidRPr="00E90FEF">
        <w:rPr>
          <w:rFonts w:ascii="Times New Roman" w:eastAsia="Times New Roman" w:hAnsi="Times New Roman" w:cs="Times New Roman"/>
          <w:color w:val="000000"/>
          <w:sz w:val="24"/>
          <w:szCs w:val="24"/>
          <w:lang w:eastAsia="tr-TR"/>
        </w:rPr>
        <w:t xml:space="preserve"> almaları gerekmektedir.</w:t>
      </w:r>
      <w:r w:rsidR="00032C16">
        <w:rPr>
          <w:rFonts w:ascii="Times New Roman" w:eastAsia="Times New Roman" w:hAnsi="Times New Roman" w:cs="Times New Roman"/>
          <w:color w:val="000000"/>
          <w:sz w:val="24"/>
          <w:szCs w:val="24"/>
          <w:lang w:eastAsia="tr-TR"/>
        </w:rPr>
        <w:t xml:space="preserve"> </w:t>
      </w:r>
      <w:r w:rsidRPr="00032C16">
        <w:rPr>
          <w:rFonts w:ascii="Times New Roman" w:eastAsia="Times New Roman" w:hAnsi="Times New Roman" w:cs="Times New Roman"/>
          <w:i/>
          <w:color w:val="000000"/>
          <w:sz w:val="24"/>
          <w:szCs w:val="24"/>
          <w:lang w:eastAsia="tr-TR"/>
        </w:rPr>
        <w:t>(</w:t>
      </w:r>
      <w:r w:rsidR="00EA3E0D">
        <w:rPr>
          <w:rFonts w:ascii="Times New Roman" w:eastAsia="Times New Roman" w:hAnsi="Times New Roman" w:cs="Times New Roman"/>
          <w:i/>
          <w:color w:val="000000"/>
          <w:sz w:val="24"/>
          <w:szCs w:val="24"/>
          <w:lang w:eastAsia="tr-TR"/>
        </w:rPr>
        <w:t>b</w:t>
      </w:r>
      <w:r w:rsidRPr="00032C16">
        <w:rPr>
          <w:rFonts w:ascii="Times New Roman" w:eastAsia="Times New Roman" w:hAnsi="Times New Roman" w:cs="Times New Roman"/>
          <w:i/>
          <w:color w:val="000000"/>
          <w:sz w:val="24"/>
          <w:szCs w:val="24"/>
          <w:lang w:eastAsia="tr-TR"/>
        </w:rPr>
        <w:t>u eser</w:t>
      </w:r>
      <w:r w:rsidR="00A31C6E">
        <w:rPr>
          <w:rFonts w:ascii="Times New Roman" w:eastAsia="Times New Roman" w:hAnsi="Times New Roman" w:cs="Times New Roman"/>
          <w:i/>
          <w:color w:val="000000"/>
          <w:sz w:val="24"/>
          <w:szCs w:val="24"/>
          <w:lang w:eastAsia="tr-TR"/>
        </w:rPr>
        <w:t>ler</w:t>
      </w:r>
      <w:r w:rsidRPr="00032C16">
        <w:rPr>
          <w:rFonts w:ascii="Times New Roman" w:eastAsia="Times New Roman" w:hAnsi="Times New Roman" w:cs="Times New Roman"/>
          <w:i/>
          <w:color w:val="000000"/>
          <w:sz w:val="24"/>
          <w:szCs w:val="24"/>
          <w:lang w:eastAsia="tr-TR"/>
        </w:rPr>
        <w:t xml:space="preserve"> ile ilgili herhangi bir kayıt istenmemektedir</w:t>
      </w:r>
      <w:r w:rsidR="00032C16">
        <w:rPr>
          <w:rFonts w:ascii="Times New Roman" w:eastAsia="Times New Roman" w:hAnsi="Times New Roman" w:cs="Times New Roman"/>
          <w:i/>
          <w:color w:val="000000"/>
          <w:sz w:val="24"/>
          <w:szCs w:val="24"/>
          <w:lang w:eastAsia="tr-TR"/>
        </w:rPr>
        <w:t>.</w:t>
      </w:r>
      <w:r w:rsidRPr="00032C16">
        <w:rPr>
          <w:rFonts w:ascii="Times New Roman" w:eastAsia="Times New Roman" w:hAnsi="Times New Roman" w:cs="Times New Roman"/>
          <w:i/>
          <w:color w:val="000000"/>
          <w:sz w:val="24"/>
          <w:szCs w:val="24"/>
          <w:lang w:eastAsia="tr-TR"/>
        </w:rPr>
        <w:t>)</w:t>
      </w:r>
    </w:p>
    <w:p w:rsidR="002553C9" w:rsidRPr="00A07AE5" w:rsidRDefault="000F0EDE" w:rsidP="002553C9">
      <w:pPr>
        <w:pStyle w:val="ListeParagraf"/>
        <w:numPr>
          <w:ilvl w:val="1"/>
          <w:numId w:val="19"/>
        </w:numPr>
        <w:spacing w:before="100" w:beforeAutospacing="1" w:after="601" w:line="360" w:lineRule="auto"/>
        <w:jc w:val="both"/>
        <w:rPr>
          <w:rFonts w:ascii="Times New Roman" w:eastAsia="Times New Roman" w:hAnsi="Times New Roman" w:cs="Times New Roman"/>
          <w:i/>
          <w:color w:val="000000"/>
          <w:sz w:val="24"/>
          <w:szCs w:val="24"/>
          <w:lang w:eastAsia="tr-TR"/>
        </w:rPr>
      </w:pPr>
      <w:r w:rsidRPr="00306C9D">
        <w:rPr>
          <w:rFonts w:ascii="Times New Roman" w:eastAsia="Times New Roman" w:hAnsi="Times New Roman" w:cs="Times New Roman"/>
          <w:color w:val="000000"/>
          <w:sz w:val="24"/>
          <w:szCs w:val="24"/>
          <w:lang w:eastAsia="tr-TR"/>
        </w:rPr>
        <w:t>Piyanistlerin fotoğrafı</w:t>
      </w:r>
      <w:r w:rsidR="00A07AE5" w:rsidRPr="00A07AE5">
        <w:rPr>
          <w:rFonts w:ascii="Times New Roman" w:eastAsia="Times New Roman" w:hAnsi="Times New Roman" w:cs="Times New Roman"/>
          <w:i/>
          <w:color w:val="000000"/>
          <w:sz w:val="24"/>
          <w:szCs w:val="24"/>
          <w:lang w:eastAsia="tr-TR"/>
        </w:rPr>
        <w:t xml:space="preserve"> </w:t>
      </w:r>
      <w:r w:rsidRPr="00A07AE5">
        <w:rPr>
          <w:rFonts w:ascii="Times New Roman" w:eastAsia="Times New Roman" w:hAnsi="Times New Roman" w:cs="Times New Roman"/>
          <w:i/>
          <w:color w:val="000000"/>
          <w:sz w:val="24"/>
          <w:szCs w:val="24"/>
          <w:lang w:eastAsia="tr-TR"/>
        </w:rPr>
        <w:t xml:space="preserve">(gerekirse festival kitapçığına koymaya uygun kalite ve nitelikte, en az 300 </w:t>
      </w:r>
      <w:proofErr w:type="spellStart"/>
      <w:r w:rsidRPr="00A07AE5">
        <w:rPr>
          <w:rFonts w:ascii="Times New Roman" w:eastAsia="Times New Roman" w:hAnsi="Times New Roman" w:cs="Times New Roman"/>
          <w:i/>
          <w:color w:val="000000"/>
          <w:sz w:val="24"/>
          <w:szCs w:val="24"/>
          <w:lang w:eastAsia="tr-TR"/>
        </w:rPr>
        <w:t>dpi</w:t>
      </w:r>
      <w:proofErr w:type="spellEnd"/>
      <w:r w:rsidRPr="00A07AE5">
        <w:rPr>
          <w:rFonts w:ascii="Times New Roman" w:eastAsia="Times New Roman" w:hAnsi="Times New Roman" w:cs="Times New Roman"/>
          <w:i/>
          <w:color w:val="000000"/>
          <w:sz w:val="24"/>
          <w:szCs w:val="24"/>
          <w:lang w:eastAsia="tr-TR"/>
        </w:rPr>
        <w:t xml:space="preserve"> özellikte bir fotoğraf, web sitesinden yüklenebilir</w:t>
      </w:r>
      <w:r w:rsidR="00A07AE5">
        <w:rPr>
          <w:rFonts w:ascii="Times New Roman" w:eastAsia="Times New Roman" w:hAnsi="Times New Roman" w:cs="Times New Roman"/>
          <w:i/>
          <w:color w:val="000000"/>
          <w:sz w:val="24"/>
          <w:szCs w:val="24"/>
          <w:lang w:eastAsia="tr-TR"/>
        </w:rPr>
        <w:t>.</w:t>
      </w:r>
      <w:r w:rsidRPr="00A07AE5">
        <w:rPr>
          <w:rFonts w:ascii="Times New Roman" w:eastAsia="Times New Roman" w:hAnsi="Times New Roman" w:cs="Times New Roman"/>
          <w:i/>
          <w:color w:val="000000"/>
          <w:sz w:val="24"/>
          <w:szCs w:val="24"/>
          <w:lang w:eastAsia="tr-TR"/>
        </w:rPr>
        <w:t>)</w:t>
      </w:r>
    </w:p>
    <w:p w:rsidR="0064508A" w:rsidRPr="00333DCE" w:rsidRDefault="000F0EDE" w:rsidP="00333DC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333DCE">
        <w:rPr>
          <w:rFonts w:ascii="Times New Roman" w:eastAsia="Times New Roman" w:hAnsi="Times New Roman" w:cs="Times New Roman"/>
          <w:color w:val="000000"/>
          <w:sz w:val="24"/>
          <w:szCs w:val="24"/>
          <w:lang w:eastAsia="tr-TR"/>
        </w:rPr>
        <w:t xml:space="preserve">Adayların </w:t>
      </w:r>
      <w:proofErr w:type="gramStart"/>
      <w:r w:rsidRPr="00333DCE">
        <w:rPr>
          <w:rFonts w:ascii="Times New Roman" w:eastAsia="Times New Roman" w:hAnsi="Times New Roman" w:cs="Times New Roman"/>
          <w:color w:val="000000"/>
          <w:sz w:val="24"/>
          <w:szCs w:val="24"/>
          <w:lang w:eastAsia="tr-TR"/>
        </w:rPr>
        <w:t>online</w:t>
      </w:r>
      <w:proofErr w:type="gramEnd"/>
      <w:r w:rsidRPr="00333DCE">
        <w:rPr>
          <w:rFonts w:ascii="Times New Roman" w:eastAsia="Times New Roman" w:hAnsi="Times New Roman" w:cs="Times New Roman"/>
          <w:color w:val="000000"/>
          <w:sz w:val="24"/>
          <w:szCs w:val="24"/>
          <w:lang w:eastAsia="tr-TR"/>
        </w:rPr>
        <w:t xml:space="preserve"> başvuru formu, video kayıtları ve fotoğraflarını yükleyip </w:t>
      </w:r>
      <w:hyperlink r:id="rId7" w:history="1">
        <w:r w:rsidR="009F0EE2" w:rsidRPr="008662C2">
          <w:rPr>
            <w:rStyle w:val="Kpr"/>
            <w:b/>
            <w:color w:val="034990" w:themeColor="hyperlink" w:themeShade="BF"/>
            <w:lang w:eastAsia="tr-TR"/>
          </w:rPr>
          <w:t>yarisma@mugla.bel.tr</w:t>
        </w:r>
      </w:hyperlink>
      <w:r w:rsidRPr="009547D8">
        <w:rPr>
          <w:rFonts w:ascii="Times New Roman" w:eastAsia="Times New Roman" w:hAnsi="Times New Roman" w:cs="Times New Roman"/>
          <w:b/>
          <w:color w:val="2E74B5" w:themeColor="accent1" w:themeShade="BF"/>
          <w:sz w:val="24"/>
          <w:szCs w:val="24"/>
          <w:lang w:eastAsia="tr-TR"/>
        </w:rPr>
        <w:t> </w:t>
      </w:r>
      <w:r w:rsidRPr="00333DCE">
        <w:rPr>
          <w:rFonts w:ascii="Times New Roman" w:eastAsia="Times New Roman" w:hAnsi="Times New Roman" w:cs="Times New Roman"/>
          <w:color w:val="000000"/>
          <w:sz w:val="24"/>
          <w:szCs w:val="24"/>
          <w:lang w:eastAsia="tr-TR"/>
        </w:rPr>
        <w:t xml:space="preserve">adresine yönlendirmeleri ve/veya bu dosyalara erişim için linki başvuru formundaki gerekli alana kopyalamaları gerekmektedir. Başvuru formu, dosyaları içeren link ile beraber en geç </w:t>
      </w:r>
      <w:r w:rsidRPr="00032C16">
        <w:rPr>
          <w:rFonts w:ascii="Times New Roman" w:eastAsia="Times New Roman" w:hAnsi="Times New Roman" w:cs="Times New Roman"/>
          <w:b/>
          <w:color w:val="2E74B5" w:themeColor="accent1" w:themeShade="BF"/>
          <w:sz w:val="24"/>
          <w:szCs w:val="24"/>
          <w:lang w:eastAsia="tr-TR"/>
        </w:rPr>
        <w:t>1 Haziran 2021, Salı günü saat 17.00’ye</w:t>
      </w:r>
      <w:r w:rsidRPr="00032C16">
        <w:rPr>
          <w:rFonts w:ascii="Times New Roman" w:eastAsia="Times New Roman" w:hAnsi="Times New Roman" w:cs="Times New Roman"/>
          <w:color w:val="2E74B5" w:themeColor="accent1" w:themeShade="BF"/>
          <w:sz w:val="24"/>
          <w:szCs w:val="24"/>
          <w:lang w:eastAsia="tr-TR"/>
        </w:rPr>
        <w:t xml:space="preserve"> </w:t>
      </w:r>
      <w:r w:rsidRPr="00333DCE">
        <w:rPr>
          <w:rFonts w:ascii="Times New Roman" w:eastAsia="Times New Roman" w:hAnsi="Times New Roman" w:cs="Times New Roman"/>
          <w:color w:val="000000"/>
          <w:sz w:val="24"/>
          <w:szCs w:val="24"/>
          <w:lang w:eastAsia="tr-TR"/>
        </w:rPr>
        <w:t>kadar gönderilmelidir. Bu tarihe kadar başvurularını tamamlayan adaylara, başvurularının alındığını teyit eden bir e-posta gönderilecektir.</w:t>
      </w:r>
    </w:p>
    <w:p w:rsidR="0087053A" w:rsidRDefault="00EA3E0D" w:rsidP="0087053A">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F0EDE" w:rsidRPr="00E90FEF">
        <w:rPr>
          <w:rFonts w:ascii="Times New Roman" w:eastAsia="Times New Roman" w:hAnsi="Times New Roman" w:cs="Times New Roman"/>
          <w:color w:val="000000"/>
          <w:sz w:val="24"/>
          <w:szCs w:val="24"/>
          <w:lang w:eastAsia="tr-TR"/>
        </w:rPr>
        <w:t xml:space="preserve">Genç Piyanistler </w:t>
      </w:r>
      <w:r>
        <w:rPr>
          <w:rFonts w:ascii="Times New Roman" w:eastAsia="Times New Roman" w:hAnsi="Times New Roman" w:cs="Times New Roman"/>
          <w:color w:val="000000"/>
          <w:sz w:val="24"/>
          <w:szCs w:val="24"/>
          <w:lang w:eastAsia="tr-TR"/>
        </w:rPr>
        <w:t>S</w:t>
      </w:r>
      <w:r w:rsidR="000F0EDE" w:rsidRPr="00E90FEF">
        <w:rPr>
          <w:rFonts w:ascii="Times New Roman" w:eastAsia="Times New Roman" w:hAnsi="Times New Roman" w:cs="Times New Roman"/>
          <w:color w:val="000000"/>
          <w:sz w:val="24"/>
          <w:szCs w:val="24"/>
          <w:lang w:eastAsia="tr-TR"/>
        </w:rPr>
        <w:t>eçmelerine</w:t>
      </w:r>
      <w:r>
        <w:rPr>
          <w:rFonts w:ascii="Times New Roman" w:eastAsia="Times New Roman" w:hAnsi="Times New Roman" w:cs="Times New Roman"/>
          <w:color w:val="000000"/>
          <w:sz w:val="24"/>
          <w:szCs w:val="24"/>
          <w:lang w:eastAsia="tr-TR"/>
        </w:rPr>
        <w:t>”</w:t>
      </w:r>
      <w:r w:rsidR="000F0EDE" w:rsidRPr="00E90FEF">
        <w:rPr>
          <w:rFonts w:ascii="Times New Roman" w:eastAsia="Times New Roman" w:hAnsi="Times New Roman" w:cs="Times New Roman"/>
          <w:color w:val="000000"/>
          <w:sz w:val="24"/>
          <w:szCs w:val="24"/>
          <w:lang w:eastAsia="tr-TR"/>
        </w:rPr>
        <w:t xml:space="preserve"> katılmayı düşünen ama Covid-19 ve benzeri sebeplerden kısa süre içinde kayıtlarını sisteme yükleyemeyecek adayların, iletişimde kalınabilmesi amacıyla </w:t>
      </w:r>
      <w:hyperlink r:id="rId8" w:history="1">
        <w:r w:rsidR="00A05B0C" w:rsidRPr="008662C2">
          <w:rPr>
            <w:rStyle w:val="Kpr"/>
            <w:b/>
            <w:color w:val="034990" w:themeColor="hyperlink" w:themeShade="BF"/>
          </w:rPr>
          <w:t>yarisma@mugla.bel.tr</w:t>
        </w:r>
      </w:hyperlink>
      <w:r w:rsidR="000F0EDE" w:rsidRPr="00E90FEF">
        <w:rPr>
          <w:rFonts w:ascii="Times New Roman" w:eastAsia="Times New Roman" w:hAnsi="Times New Roman" w:cs="Times New Roman"/>
          <w:color w:val="000000"/>
          <w:sz w:val="24"/>
          <w:szCs w:val="24"/>
          <w:lang w:eastAsia="tr-TR"/>
        </w:rPr>
        <w:t> adresine bilgileri ile mesaj atmaları gerekmektedir.</w:t>
      </w:r>
    </w:p>
    <w:p w:rsidR="000F0EDE" w:rsidRPr="0087053A" w:rsidRDefault="000F0EDE" w:rsidP="0087053A">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87053A">
        <w:rPr>
          <w:rFonts w:ascii="Times New Roman" w:eastAsia="Times New Roman" w:hAnsi="Times New Roman" w:cs="Times New Roman"/>
          <w:color w:val="000000"/>
          <w:sz w:val="24"/>
          <w:szCs w:val="24"/>
          <w:lang w:eastAsia="tr-TR"/>
        </w:rPr>
        <w:t>Gönderilen başvuru dosyaları ve kayıtları iade edilmeyecek olup başvuru kapsamında aktarılan kişisel verilerin işlenmesi ve aktarımı KVKK kapsamında yapılacaktır.</w:t>
      </w:r>
    </w:p>
    <w:p w:rsidR="0064508A" w:rsidRPr="009521E5" w:rsidRDefault="0064508A" w:rsidP="00534D8E">
      <w:pPr>
        <w:pStyle w:val="ListeParagraf"/>
        <w:numPr>
          <w:ilvl w:val="0"/>
          <w:numId w:val="19"/>
        </w:numPr>
        <w:spacing w:before="100" w:beforeAutospacing="1" w:after="601" w:line="360" w:lineRule="auto"/>
        <w:jc w:val="both"/>
        <w:rPr>
          <w:rFonts w:ascii="Times New Roman" w:eastAsia="Times New Roman" w:hAnsi="Times New Roman" w:cs="Times New Roman"/>
          <w:b/>
          <w:color w:val="000000"/>
          <w:sz w:val="24"/>
          <w:szCs w:val="24"/>
          <w:lang w:eastAsia="tr-TR"/>
        </w:rPr>
      </w:pPr>
      <w:r w:rsidRPr="009521E5">
        <w:rPr>
          <w:rFonts w:ascii="Times New Roman" w:eastAsia="Times New Roman" w:hAnsi="Times New Roman" w:cs="Times New Roman"/>
          <w:b/>
          <w:color w:val="000000"/>
          <w:sz w:val="24"/>
          <w:szCs w:val="24"/>
          <w:lang w:eastAsia="tr-TR"/>
        </w:rPr>
        <w:t>Sunulacak Video Kayıtlarında Aranan Nitelikler</w:t>
      </w:r>
    </w:p>
    <w:p w:rsidR="0064508A" w:rsidRPr="00E90FEF" w:rsidRDefault="0064508A"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Sunulacak videonun </w:t>
      </w:r>
      <w:r w:rsidR="00076ED0">
        <w:rPr>
          <w:rFonts w:ascii="Times New Roman" w:eastAsia="Times New Roman" w:hAnsi="Times New Roman" w:cs="Times New Roman"/>
          <w:color w:val="000000"/>
          <w:sz w:val="24"/>
          <w:szCs w:val="24"/>
          <w:lang w:eastAsia="tr-TR"/>
        </w:rPr>
        <w:t>‘</w:t>
      </w:r>
      <w:r w:rsidR="00EA3E0D">
        <w:rPr>
          <w:rFonts w:ascii="Times New Roman" w:eastAsia="Times New Roman" w:hAnsi="Times New Roman" w:cs="Times New Roman"/>
          <w:color w:val="000000"/>
          <w:sz w:val="24"/>
          <w:szCs w:val="24"/>
          <w:lang w:eastAsia="tr-TR"/>
        </w:rPr>
        <w:t>m</w:t>
      </w:r>
      <w:r w:rsidRPr="00E90FEF">
        <w:rPr>
          <w:rFonts w:ascii="Times New Roman" w:eastAsia="Times New Roman" w:hAnsi="Times New Roman" w:cs="Times New Roman"/>
          <w:color w:val="000000"/>
          <w:sz w:val="24"/>
          <w:szCs w:val="24"/>
          <w:lang w:eastAsia="tr-TR"/>
        </w:rPr>
        <w:t>p4</w:t>
      </w:r>
      <w:r w:rsidR="00076ED0">
        <w:rPr>
          <w:rFonts w:ascii="Times New Roman" w:eastAsia="Times New Roman" w:hAnsi="Times New Roman" w:cs="Times New Roman"/>
          <w:color w:val="000000"/>
          <w:sz w:val="24"/>
          <w:szCs w:val="24"/>
          <w:lang w:eastAsia="tr-TR"/>
        </w:rPr>
        <w:t>’</w:t>
      </w:r>
      <w:r w:rsidRPr="00E90FEF">
        <w:rPr>
          <w:rFonts w:ascii="Times New Roman" w:eastAsia="Times New Roman" w:hAnsi="Times New Roman" w:cs="Times New Roman"/>
          <w:color w:val="000000"/>
          <w:sz w:val="24"/>
          <w:szCs w:val="24"/>
          <w:lang w:eastAsia="tr-TR"/>
        </w:rPr>
        <w:t xml:space="preserve"> formatında kaydedilerek hazırlanması şarttır. Diğer formatlardaki başvurular kabul edilmeyecektir. Video </w:t>
      </w:r>
      <w:r w:rsidR="008620C3">
        <w:rPr>
          <w:rFonts w:ascii="Times New Roman" w:eastAsia="Times New Roman" w:hAnsi="Times New Roman" w:cs="Times New Roman"/>
          <w:color w:val="000000"/>
          <w:sz w:val="24"/>
          <w:szCs w:val="24"/>
          <w:lang w:eastAsia="tr-TR"/>
        </w:rPr>
        <w:t>‘</w:t>
      </w:r>
      <w:proofErr w:type="spellStart"/>
      <w:r w:rsidRPr="00E90FEF">
        <w:rPr>
          <w:rFonts w:ascii="Times New Roman" w:eastAsia="Times New Roman" w:hAnsi="Times New Roman" w:cs="Times New Roman"/>
          <w:color w:val="000000"/>
          <w:sz w:val="24"/>
          <w:szCs w:val="24"/>
          <w:lang w:eastAsia="tr-TR"/>
        </w:rPr>
        <w:t>YouTube</w:t>
      </w:r>
      <w:proofErr w:type="spellEnd"/>
      <w:r w:rsidR="008620C3">
        <w:rPr>
          <w:rFonts w:ascii="Times New Roman" w:eastAsia="Times New Roman" w:hAnsi="Times New Roman" w:cs="Times New Roman"/>
          <w:color w:val="000000"/>
          <w:sz w:val="24"/>
          <w:szCs w:val="24"/>
          <w:lang w:eastAsia="tr-TR"/>
        </w:rPr>
        <w:t>’</w:t>
      </w:r>
      <w:r w:rsidRPr="00E90FEF">
        <w:rPr>
          <w:rFonts w:ascii="Times New Roman" w:eastAsia="Times New Roman" w:hAnsi="Times New Roman" w:cs="Times New Roman"/>
          <w:color w:val="000000"/>
          <w:sz w:val="24"/>
          <w:szCs w:val="24"/>
          <w:lang w:eastAsia="tr-TR"/>
        </w:rPr>
        <w:t xml:space="preserve"> üzerinden liste dışı olacak şekilde ayarlanmalıdır. Herkese açık olacak kayıtlar kabul edilmeyecektir.</w:t>
      </w:r>
    </w:p>
    <w:p w:rsidR="00991D0C" w:rsidRPr="00E90FEF" w:rsidRDefault="0064508A"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Eserlerin kayıt kalitesi bir değerlendirilme </w:t>
      </w:r>
      <w:proofErr w:type="gramStart"/>
      <w:r w:rsidRPr="00E90FEF">
        <w:rPr>
          <w:rFonts w:ascii="Times New Roman" w:eastAsia="Times New Roman" w:hAnsi="Times New Roman" w:cs="Times New Roman"/>
          <w:color w:val="000000"/>
          <w:sz w:val="24"/>
          <w:szCs w:val="24"/>
          <w:lang w:eastAsia="tr-TR"/>
        </w:rPr>
        <w:t>kriteri</w:t>
      </w:r>
      <w:proofErr w:type="gramEnd"/>
      <w:r w:rsidRPr="00E90FEF">
        <w:rPr>
          <w:rFonts w:ascii="Times New Roman" w:eastAsia="Times New Roman" w:hAnsi="Times New Roman" w:cs="Times New Roman"/>
          <w:color w:val="000000"/>
          <w:sz w:val="24"/>
          <w:szCs w:val="24"/>
          <w:lang w:eastAsia="tr-TR"/>
        </w:rPr>
        <w:t xml:space="preserve"> değildir ve kayıtların profesyonel bir şekilde yapılması şart olarak aranmamaktadır. Adayın yüzünün iyi göründüğü ve icra edilen eserlerin iyi seviyede duyulması yeterli olacaktır.</w:t>
      </w:r>
    </w:p>
    <w:p w:rsidR="00991D0C" w:rsidRPr="009521E5" w:rsidRDefault="00991D0C" w:rsidP="00534D8E">
      <w:pPr>
        <w:pStyle w:val="ListeParagraf"/>
        <w:numPr>
          <w:ilvl w:val="0"/>
          <w:numId w:val="19"/>
        </w:numPr>
        <w:spacing w:before="100" w:beforeAutospacing="1" w:after="601" w:line="360" w:lineRule="auto"/>
        <w:jc w:val="both"/>
        <w:rPr>
          <w:rFonts w:ascii="Times New Roman" w:eastAsia="Times New Roman" w:hAnsi="Times New Roman" w:cs="Times New Roman"/>
          <w:b/>
          <w:color w:val="000000"/>
          <w:sz w:val="24"/>
          <w:szCs w:val="24"/>
          <w:lang w:eastAsia="tr-TR"/>
        </w:rPr>
      </w:pPr>
      <w:r w:rsidRPr="009521E5">
        <w:rPr>
          <w:rFonts w:ascii="Times New Roman" w:eastAsia="Times New Roman" w:hAnsi="Times New Roman" w:cs="Times New Roman"/>
          <w:b/>
          <w:color w:val="000000"/>
          <w:sz w:val="24"/>
          <w:szCs w:val="24"/>
          <w:lang w:eastAsia="tr-TR"/>
        </w:rPr>
        <w:t>Seçici Jüri</w:t>
      </w:r>
    </w:p>
    <w:p w:rsidR="00991D0C" w:rsidRPr="00E90FEF" w:rsidRDefault="00991D0C"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Genç Piyanistler seçmelerine başvuran bütün ada</w:t>
      </w:r>
      <w:r w:rsidR="0087053A">
        <w:rPr>
          <w:rFonts w:ascii="Times New Roman" w:eastAsia="Times New Roman" w:hAnsi="Times New Roman" w:cs="Times New Roman"/>
          <w:color w:val="000000"/>
          <w:sz w:val="24"/>
          <w:szCs w:val="24"/>
          <w:lang w:eastAsia="tr-TR"/>
        </w:rPr>
        <w:t xml:space="preserve">yların arasında değerlendirmeyi </w:t>
      </w:r>
      <w:r w:rsidRPr="00E90FEF">
        <w:rPr>
          <w:rFonts w:ascii="Times New Roman" w:eastAsia="Times New Roman" w:hAnsi="Times New Roman" w:cs="Times New Roman"/>
          <w:color w:val="000000"/>
          <w:sz w:val="24"/>
          <w:szCs w:val="24"/>
          <w:lang w:eastAsia="tr-TR"/>
        </w:rPr>
        <w:t>yapacak Seçici Jüri aşağıda belirtilen üyelerden oluşmaktadır:</w:t>
      </w:r>
    </w:p>
    <w:p w:rsidR="00991D0C" w:rsidRPr="00E90FEF" w:rsidRDefault="00991D0C" w:rsidP="00EA3E0D">
      <w:pPr>
        <w:pStyle w:val="ListeParagraf"/>
        <w:spacing w:before="100" w:beforeAutospacing="1" w:after="0" w:line="276" w:lineRule="auto"/>
        <w:ind w:left="360" w:firstLine="348"/>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İdil BİRET</w:t>
      </w:r>
    </w:p>
    <w:p w:rsidR="00991D0C" w:rsidRPr="00E90FEF" w:rsidRDefault="00991D0C" w:rsidP="00EA3E0D">
      <w:pPr>
        <w:pStyle w:val="ListeParagraf"/>
        <w:spacing w:before="100" w:beforeAutospacing="1" w:after="0" w:line="276" w:lineRule="auto"/>
        <w:ind w:left="360" w:firstLine="348"/>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Emre ELİVAR</w:t>
      </w:r>
    </w:p>
    <w:p w:rsidR="00991D0C" w:rsidRPr="00E90FEF" w:rsidRDefault="00991D0C" w:rsidP="00EA3E0D">
      <w:pPr>
        <w:pStyle w:val="ListeParagraf"/>
        <w:spacing w:before="100" w:beforeAutospacing="1" w:after="0" w:line="276" w:lineRule="auto"/>
        <w:ind w:left="360" w:firstLine="348"/>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Gökhan AYBULUS</w:t>
      </w:r>
    </w:p>
    <w:p w:rsidR="00991D0C" w:rsidRPr="00E90FEF" w:rsidRDefault="00991D0C" w:rsidP="00EA3E0D">
      <w:pPr>
        <w:pStyle w:val="ListeParagraf"/>
        <w:spacing w:before="100" w:beforeAutospacing="1" w:after="0" w:line="276" w:lineRule="auto"/>
        <w:ind w:left="360" w:firstLine="348"/>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Can OKAN</w:t>
      </w:r>
    </w:p>
    <w:p w:rsidR="00AE2D6A" w:rsidRDefault="00991D0C" w:rsidP="00EA3E0D">
      <w:pPr>
        <w:pStyle w:val="ListeParagraf"/>
        <w:spacing w:before="100" w:beforeAutospacing="1" w:after="0" w:line="276" w:lineRule="auto"/>
        <w:ind w:left="360" w:firstLine="348"/>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Münif AKALIN</w:t>
      </w:r>
    </w:p>
    <w:p w:rsidR="00991D0C" w:rsidRPr="00AE2D6A" w:rsidRDefault="00991D0C" w:rsidP="00AE2D6A">
      <w:pPr>
        <w:pStyle w:val="ListeParagraf"/>
        <w:spacing w:before="100" w:beforeAutospacing="1" w:after="0" w:line="360" w:lineRule="auto"/>
        <w:ind w:left="360" w:firstLine="348"/>
        <w:jc w:val="both"/>
        <w:rPr>
          <w:rFonts w:ascii="Times New Roman" w:eastAsia="Times New Roman" w:hAnsi="Times New Roman" w:cs="Times New Roman"/>
          <w:color w:val="000000"/>
          <w:sz w:val="24"/>
          <w:szCs w:val="24"/>
          <w:lang w:eastAsia="tr-TR"/>
        </w:rPr>
      </w:pPr>
      <w:r w:rsidRPr="00AE2D6A">
        <w:rPr>
          <w:rFonts w:ascii="Times New Roman" w:eastAsia="Times New Roman" w:hAnsi="Times New Roman" w:cs="Times New Roman"/>
          <w:color w:val="000000"/>
          <w:sz w:val="24"/>
          <w:szCs w:val="24"/>
          <w:lang w:eastAsia="tr-TR"/>
        </w:rPr>
        <w:lastRenderedPageBreak/>
        <w:t>Muğla Büyükşehir Belediyesi, herhangi bir Jüri üyesinin üyelikten çekilmesi veya kurul faaliyetlerine katılamaması halinde seçeceği başka bir kişiyi seçici kurul üyesi olarak atayabilir.</w:t>
      </w:r>
    </w:p>
    <w:p w:rsidR="00991D0C" w:rsidRPr="009521E5" w:rsidRDefault="00991D0C" w:rsidP="00534D8E">
      <w:pPr>
        <w:pStyle w:val="ListeParagraf"/>
        <w:numPr>
          <w:ilvl w:val="0"/>
          <w:numId w:val="19"/>
        </w:numPr>
        <w:spacing w:before="100" w:beforeAutospacing="1" w:after="0" w:line="360" w:lineRule="auto"/>
        <w:jc w:val="both"/>
        <w:rPr>
          <w:rFonts w:ascii="Times New Roman" w:eastAsia="Times New Roman" w:hAnsi="Times New Roman" w:cs="Times New Roman"/>
          <w:b/>
          <w:color w:val="000000"/>
          <w:sz w:val="24"/>
          <w:szCs w:val="24"/>
          <w:lang w:eastAsia="tr-TR"/>
        </w:rPr>
      </w:pPr>
      <w:r w:rsidRPr="009521E5">
        <w:rPr>
          <w:rFonts w:ascii="Times New Roman" w:eastAsia="Times New Roman" w:hAnsi="Times New Roman" w:cs="Times New Roman"/>
          <w:b/>
          <w:color w:val="000000"/>
          <w:sz w:val="24"/>
          <w:szCs w:val="24"/>
          <w:lang w:eastAsia="tr-TR"/>
        </w:rPr>
        <w:t>Değerlendirme Süreci</w:t>
      </w:r>
    </w:p>
    <w:p w:rsidR="00991D0C" w:rsidRPr="00F239FF" w:rsidRDefault="00991D0C" w:rsidP="009521E5">
      <w:pPr>
        <w:pStyle w:val="ListeParagraf"/>
        <w:numPr>
          <w:ilvl w:val="1"/>
          <w:numId w:val="19"/>
        </w:numPr>
        <w:spacing w:before="100" w:beforeAutospacing="1" w:after="147" w:line="360" w:lineRule="auto"/>
        <w:jc w:val="both"/>
        <w:rPr>
          <w:rFonts w:ascii="Times New Roman" w:eastAsia="Times New Roman" w:hAnsi="Times New Roman" w:cs="Times New Roman"/>
          <w:color w:val="000000"/>
          <w:sz w:val="24"/>
          <w:szCs w:val="24"/>
          <w:lang w:eastAsia="tr-TR"/>
        </w:rPr>
      </w:pPr>
      <w:r w:rsidRPr="00F239FF">
        <w:rPr>
          <w:rFonts w:ascii="Times New Roman" w:eastAsia="Times New Roman" w:hAnsi="Times New Roman" w:cs="Times New Roman"/>
          <w:color w:val="000000"/>
          <w:sz w:val="24"/>
          <w:szCs w:val="24"/>
          <w:lang w:eastAsia="tr-TR"/>
        </w:rPr>
        <w:t>Son başvuru tarih ve saatine kadar ulaşan başvurular, Jüri tarafından değerlendirilecek ve değerlendirme sonucu seçilen iki genç piyanist Muğla Büyükşehir Belediyesi web sitesinden duyurulacaktır.</w:t>
      </w:r>
    </w:p>
    <w:p w:rsidR="00991D0C" w:rsidRPr="009521E5" w:rsidRDefault="00991D0C" w:rsidP="00534D8E">
      <w:pPr>
        <w:pStyle w:val="ListeParagraf"/>
        <w:numPr>
          <w:ilvl w:val="0"/>
          <w:numId w:val="19"/>
        </w:numPr>
        <w:spacing w:before="100" w:beforeAutospacing="1" w:after="601" w:line="360" w:lineRule="auto"/>
        <w:jc w:val="both"/>
        <w:rPr>
          <w:rFonts w:ascii="Times New Roman" w:eastAsia="Times New Roman" w:hAnsi="Times New Roman" w:cs="Times New Roman"/>
          <w:b/>
          <w:color w:val="000000"/>
          <w:sz w:val="24"/>
          <w:szCs w:val="24"/>
          <w:lang w:eastAsia="tr-TR"/>
        </w:rPr>
      </w:pPr>
      <w:r w:rsidRPr="009521E5">
        <w:rPr>
          <w:rFonts w:ascii="Times New Roman" w:eastAsia="Times New Roman" w:hAnsi="Times New Roman" w:cs="Times New Roman"/>
          <w:b/>
          <w:color w:val="000000"/>
          <w:sz w:val="24"/>
          <w:szCs w:val="24"/>
          <w:lang w:eastAsia="tr-TR"/>
        </w:rPr>
        <w:t>Festival Konserleri</w:t>
      </w:r>
    </w:p>
    <w:p w:rsidR="00991D0C" w:rsidRPr="00E90FEF" w:rsidRDefault="00991D0C"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Yukarıda belirtilen değerlendirme süreci sonunda seçilen Genç Piyanistler Festival programında gerçekleşecek iki konserde F. Chopin'in Andante </w:t>
      </w:r>
      <w:proofErr w:type="spellStart"/>
      <w:r w:rsidRPr="00E90FEF">
        <w:rPr>
          <w:rFonts w:ascii="Times New Roman" w:eastAsia="Times New Roman" w:hAnsi="Times New Roman" w:cs="Times New Roman"/>
          <w:color w:val="000000"/>
          <w:sz w:val="24"/>
          <w:szCs w:val="24"/>
          <w:lang w:eastAsia="tr-TR"/>
        </w:rPr>
        <w:t>Spinato</w:t>
      </w:r>
      <w:proofErr w:type="spellEnd"/>
      <w:r w:rsidRPr="00E90FEF">
        <w:rPr>
          <w:rFonts w:ascii="Times New Roman" w:eastAsia="Times New Roman" w:hAnsi="Times New Roman" w:cs="Times New Roman"/>
          <w:color w:val="000000"/>
          <w:sz w:val="24"/>
          <w:szCs w:val="24"/>
          <w:lang w:eastAsia="tr-TR"/>
        </w:rPr>
        <w:t xml:space="preserve"> ve Büyük Polonez adlı eserini seslendireceklerdir. Seçilen piyanistlerin Festival dâhilindeki konserlerine dair ayrıntılar, kendilerine bildirilecek ve festival el programlarında duyurulacaktır. Bu duyurular için piyanistlerden istenecek ek bilgi ve fotoğrafların, kendileri ile bağlantıya geçecek Belediye yetkilisine en kısa sürede iletilmesi gerekmektedir.</w:t>
      </w:r>
    </w:p>
    <w:p w:rsidR="00991D0C" w:rsidRPr="00E90FEF" w:rsidRDefault="00991D0C"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Seçilen genç piyanistlerin herhangi birinin konserlere katılamayacak olması durumunda onun yerine F. Chopin'in Andante </w:t>
      </w:r>
      <w:proofErr w:type="spellStart"/>
      <w:r w:rsidRPr="00E90FEF">
        <w:rPr>
          <w:rFonts w:ascii="Times New Roman" w:eastAsia="Times New Roman" w:hAnsi="Times New Roman" w:cs="Times New Roman"/>
          <w:color w:val="000000"/>
          <w:sz w:val="24"/>
          <w:szCs w:val="24"/>
          <w:lang w:eastAsia="tr-TR"/>
        </w:rPr>
        <w:t>Spi</w:t>
      </w:r>
      <w:r w:rsidR="00EA3E0D">
        <w:rPr>
          <w:rFonts w:ascii="Times New Roman" w:eastAsia="Times New Roman" w:hAnsi="Times New Roman" w:cs="Times New Roman"/>
          <w:color w:val="000000"/>
          <w:sz w:val="24"/>
          <w:szCs w:val="24"/>
          <w:lang w:eastAsia="tr-TR"/>
        </w:rPr>
        <w:t>anato</w:t>
      </w:r>
      <w:proofErr w:type="spellEnd"/>
      <w:r w:rsidRPr="00E90FEF">
        <w:rPr>
          <w:rFonts w:ascii="Times New Roman" w:eastAsia="Times New Roman" w:hAnsi="Times New Roman" w:cs="Times New Roman"/>
          <w:color w:val="000000"/>
          <w:sz w:val="24"/>
          <w:szCs w:val="24"/>
          <w:lang w:eastAsia="tr-TR"/>
        </w:rPr>
        <w:t xml:space="preserve"> ve Büyük Polonez adlı eserini seslendirebilecek bir başka genç piyanist çağrılabilir.</w:t>
      </w:r>
    </w:p>
    <w:p w:rsidR="00991D0C" w:rsidRPr="00E90FEF" w:rsidRDefault="00991D0C"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 xml:space="preserve">Festival konserlerinde yer alacak olan genç piyanistlerin her türlü ulaşım ve konaklama </w:t>
      </w:r>
      <w:r w:rsidRPr="00F8211C">
        <w:rPr>
          <w:rFonts w:ascii="Times New Roman" w:eastAsia="Times New Roman" w:hAnsi="Times New Roman" w:cs="Times New Roman"/>
          <w:sz w:val="24"/>
          <w:szCs w:val="24"/>
          <w:lang w:eastAsia="tr-TR"/>
        </w:rPr>
        <w:t>masrafları</w:t>
      </w:r>
      <w:r w:rsidR="00F8211C">
        <w:rPr>
          <w:rFonts w:ascii="Times New Roman" w:eastAsia="Times New Roman" w:hAnsi="Times New Roman" w:cs="Times New Roman"/>
          <w:sz w:val="24"/>
          <w:szCs w:val="24"/>
          <w:lang w:eastAsia="tr-TR"/>
        </w:rPr>
        <w:t xml:space="preserve"> </w:t>
      </w:r>
      <w:r w:rsidRPr="00E90FEF">
        <w:rPr>
          <w:rFonts w:ascii="Times New Roman" w:eastAsia="Times New Roman" w:hAnsi="Times New Roman" w:cs="Times New Roman"/>
          <w:color w:val="000000"/>
          <w:sz w:val="24"/>
          <w:szCs w:val="24"/>
          <w:lang w:eastAsia="tr-TR"/>
        </w:rPr>
        <w:t>Muğla Büyükşehir Belediyesi tarafından karşılanacaktır.</w:t>
      </w:r>
      <w:r w:rsidR="00972B0C">
        <w:rPr>
          <w:rFonts w:ascii="Times New Roman" w:eastAsia="Times New Roman" w:hAnsi="Times New Roman" w:cs="Times New Roman"/>
          <w:color w:val="000000"/>
          <w:sz w:val="24"/>
          <w:szCs w:val="24"/>
          <w:lang w:eastAsia="tr-TR"/>
        </w:rPr>
        <w:t xml:space="preserve"> ( Kazanan yarışmacı 18 yaşından küçük olması halinde yanında gelecek olan </w:t>
      </w:r>
      <w:r w:rsidR="007B5748">
        <w:rPr>
          <w:rFonts w:ascii="Times New Roman" w:eastAsia="Times New Roman" w:hAnsi="Times New Roman" w:cs="Times New Roman"/>
          <w:color w:val="000000"/>
          <w:sz w:val="24"/>
          <w:szCs w:val="24"/>
          <w:lang w:eastAsia="tr-TR"/>
        </w:rPr>
        <w:t xml:space="preserve">1 (bir) </w:t>
      </w:r>
      <w:r w:rsidR="00972B0C">
        <w:rPr>
          <w:rFonts w:ascii="Times New Roman" w:eastAsia="Times New Roman" w:hAnsi="Times New Roman" w:cs="Times New Roman"/>
          <w:color w:val="000000"/>
          <w:sz w:val="24"/>
          <w:szCs w:val="24"/>
          <w:lang w:eastAsia="tr-TR"/>
        </w:rPr>
        <w:t>velisinin masrafları Muğla Büyükşeh</w:t>
      </w:r>
      <w:r w:rsidR="00EA3E0D">
        <w:rPr>
          <w:rFonts w:ascii="Times New Roman" w:eastAsia="Times New Roman" w:hAnsi="Times New Roman" w:cs="Times New Roman"/>
          <w:color w:val="000000"/>
          <w:sz w:val="24"/>
          <w:szCs w:val="24"/>
          <w:lang w:eastAsia="tr-TR"/>
        </w:rPr>
        <w:t>i</w:t>
      </w:r>
      <w:r w:rsidR="00972B0C">
        <w:rPr>
          <w:rFonts w:ascii="Times New Roman" w:eastAsia="Times New Roman" w:hAnsi="Times New Roman" w:cs="Times New Roman"/>
          <w:color w:val="000000"/>
          <w:sz w:val="24"/>
          <w:szCs w:val="24"/>
          <w:lang w:eastAsia="tr-TR"/>
        </w:rPr>
        <w:t xml:space="preserve">r Belediyesi tarafından karşılanacaktır.) </w:t>
      </w:r>
    </w:p>
    <w:p w:rsidR="00991D0C" w:rsidRPr="00E90FEF" w:rsidRDefault="00991D0C"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Festival yönetimi, başvuran bütün adaylardan başvuru süreci boyunca ek bilgi veya belgeler isteyebilir.</w:t>
      </w:r>
    </w:p>
    <w:p w:rsidR="00991D0C" w:rsidRPr="00E90FEF" w:rsidRDefault="00991D0C" w:rsidP="00534D8E">
      <w:pPr>
        <w:pStyle w:val="ListeParagraf"/>
        <w:numPr>
          <w:ilvl w:val="1"/>
          <w:numId w:val="19"/>
        </w:numPr>
        <w:spacing w:before="100" w:beforeAutospacing="1" w:after="601" w:line="360" w:lineRule="auto"/>
        <w:jc w:val="both"/>
        <w:rPr>
          <w:rFonts w:ascii="Times New Roman" w:eastAsia="Times New Roman" w:hAnsi="Times New Roman" w:cs="Times New Roman"/>
          <w:color w:val="000000"/>
          <w:sz w:val="24"/>
          <w:szCs w:val="24"/>
          <w:lang w:eastAsia="tr-TR"/>
        </w:rPr>
      </w:pPr>
      <w:r w:rsidRPr="00E90FEF">
        <w:rPr>
          <w:rFonts w:ascii="Times New Roman" w:eastAsia="Times New Roman" w:hAnsi="Times New Roman" w:cs="Times New Roman"/>
          <w:color w:val="000000"/>
          <w:sz w:val="24"/>
          <w:szCs w:val="24"/>
          <w:lang w:eastAsia="tr-TR"/>
        </w:rPr>
        <w:t>Başvuruda bulunan tüm adaylar bu Şartnamedeki hükümleri bütünüyle kabul etmiş sayılırlar.</w:t>
      </w:r>
    </w:p>
    <w:p w:rsidR="0064508A" w:rsidRDefault="0064508A"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p w:rsidR="006600ED" w:rsidRPr="00AE5CC7" w:rsidRDefault="006600ED" w:rsidP="006600ED">
      <w:pPr>
        <w:spacing w:after="120" w:line="240" w:lineRule="auto"/>
        <w:jc w:val="both"/>
        <w:rPr>
          <w:rFonts w:ascii="Times New Roman" w:hAnsi="Times New Roman" w:cs="Times New Roman"/>
          <w:b/>
          <w:sz w:val="24"/>
          <w:szCs w:val="24"/>
        </w:rPr>
      </w:pPr>
      <w:r w:rsidRPr="00AE5CC7">
        <w:rPr>
          <w:rFonts w:ascii="Times New Roman" w:hAnsi="Times New Roman" w:cs="Times New Roman"/>
          <w:b/>
          <w:sz w:val="24"/>
          <w:szCs w:val="24"/>
        </w:rPr>
        <w:lastRenderedPageBreak/>
        <w:t>EK.1</w:t>
      </w:r>
    </w:p>
    <w:p w:rsidR="006600ED" w:rsidRPr="00AE5CC7" w:rsidRDefault="006600ED" w:rsidP="006600ED">
      <w:pPr>
        <w:jc w:val="center"/>
        <w:rPr>
          <w:rFonts w:ascii="Times New Roman" w:hAnsi="Times New Roman" w:cs="Times New Roman"/>
          <w:b/>
          <w:sz w:val="24"/>
          <w:szCs w:val="24"/>
        </w:rPr>
      </w:pPr>
    </w:p>
    <w:p w:rsidR="006600ED" w:rsidRPr="00AE5CC7" w:rsidRDefault="006600ED" w:rsidP="006600ED">
      <w:pPr>
        <w:jc w:val="center"/>
        <w:rPr>
          <w:rFonts w:ascii="Times New Roman" w:hAnsi="Times New Roman" w:cs="Times New Roman"/>
          <w:b/>
          <w:sz w:val="24"/>
          <w:szCs w:val="24"/>
        </w:rPr>
      </w:pPr>
      <w:r w:rsidRPr="00AE5CC7">
        <w:rPr>
          <w:rFonts w:ascii="Times New Roman" w:hAnsi="Times New Roman" w:cs="Times New Roman"/>
          <w:b/>
          <w:sz w:val="24"/>
          <w:szCs w:val="24"/>
        </w:rPr>
        <w:t>VELİ İZİN BELGESİ</w:t>
      </w:r>
    </w:p>
    <w:p w:rsidR="006600ED" w:rsidRPr="00AE5CC7" w:rsidRDefault="006600ED" w:rsidP="006600ED">
      <w:pPr>
        <w:jc w:val="center"/>
        <w:rPr>
          <w:rFonts w:ascii="Times New Roman" w:hAnsi="Times New Roman" w:cs="Times New Roman"/>
          <w:b/>
          <w:sz w:val="24"/>
          <w:szCs w:val="24"/>
        </w:rPr>
      </w:pPr>
    </w:p>
    <w:p w:rsidR="006600ED" w:rsidRPr="00AE5CC7" w:rsidRDefault="006600ED" w:rsidP="006600ED">
      <w:pPr>
        <w:jc w:val="center"/>
        <w:rPr>
          <w:rFonts w:ascii="Times New Roman" w:hAnsi="Times New Roman" w:cs="Times New Roman"/>
          <w:b/>
          <w:sz w:val="24"/>
          <w:szCs w:val="24"/>
        </w:rPr>
      </w:pPr>
    </w:p>
    <w:p w:rsidR="006600ED" w:rsidRPr="00AE5CC7" w:rsidRDefault="006600ED" w:rsidP="00D5440D">
      <w:pPr>
        <w:ind w:firstLine="708"/>
        <w:jc w:val="both"/>
        <w:rPr>
          <w:rFonts w:ascii="Times New Roman" w:hAnsi="Times New Roman" w:cs="Times New Roman"/>
          <w:sz w:val="24"/>
          <w:szCs w:val="24"/>
        </w:rPr>
      </w:pPr>
      <w:r>
        <w:rPr>
          <w:rFonts w:ascii="Times New Roman" w:hAnsi="Times New Roman" w:cs="Times New Roman"/>
          <w:sz w:val="24"/>
          <w:szCs w:val="24"/>
        </w:rPr>
        <w:t xml:space="preserve">Velisi </w:t>
      </w:r>
      <w:r w:rsidRPr="00AE5CC7">
        <w:rPr>
          <w:rFonts w:ascii="Times New Roman" w:hAnsi="Times New Roman" w:cs="Times New Roman"/>
          <w:sz w:val="24"/>
          <w:szCs w:val="24"/>
        </w:rPr>
        <w:t>bulunduğum</w:t>
      </w:r>
      <w:r w:rsidR="00D5440D">
        <w:rPr>
          <w:rFonts w:ascii="Times New Roman" w:hAnsi="Times New Roman" w:cs="Times New Roman"/>
          <w:sz w:val="24"/>
          <w:szCs w:val="24"/>
        </w:rPr>
        <w:t xml:space="preserve"> </w:t>
      </w:r>
      <w:proofErr w:type="gramStart"/>
      <w:r w:rsidR="00D5440D">
        <w:rPr>
          <w:rFonts w:ascii="Times New Roman" w:hAnsi="Times New Roman" w:cs="Times New Roman"/>
          <w:sz w:val="24"/>
          <w:szCs w:val="24"/>
        </w:rPr>
        <w:t>…………………….</w:t>
      </w:r>
      <w:proofErr w:type="gramEnd"/>
      <w:r w:rsidR="00D5440D">
        <w:rPr>
          <w:rFonts w:ascii="Times New Roman" w:hAnsi="Times New Roman" w:cs="Times New Roman"/>
          <w:sz w:val="24"/>
          <w:szCs w:val="24"/>
        </w:rPr>
        <w:t>’nin</w:t>
      </w:r>
      <w:r w:rsidRPr="00AE5CC7">
        <w:rPr>
          <w:rFonts w:ascii="Times New Roman" w:hAnsi="Times New Roman" w:cs="Times New Roman"/>
          <w:sz w:val="24"/>
          <w:szCs w:val="24"/>
        </w:rPr>
        <w:t xml:space="preserve"> Muğla Büyükşehir Belediyesi tarafından düzenlenen </w:t>
      </w:r>
      <w:r>
        <w:rPr>
          <w:rFonts w:ascii="Times New Roman" w:hAnsi="Times New Roman" w:cs="Times New Roman"/>
          <w:sz w:val="24"/>
          <w:szCs w:val="24"/>
        </w:rPr>
        <w:t xml:space="preserve">3. Muğla İdil BİRET Müzik Festivali Genç Piyanistler Seçmelerine </w:t>
      </w:r>
      <w:r w:rsidRPr="00AE5CC7">
        <w:rPr>
          <w:rFonts w:ascii="Times New Roman" w:hAnsi="Times New Roman" w:cs="Times New Roman"/>
          <w:sz w:val="24"/>
          <w:szCs w:val="24"/>
        </w:rPr>
        <w:t xml:space="preserve">katılmasında herhangi bir sakınca görmediğimi bildiririm. … / … / 20... </w:t>
      </w:r>
    </w:p>
    <w:p w:rsidR="006600ED" w:rsidRPr="00AE5CC7" w:rsidRDefault="006600ED" w:rsidP="006600ED">
      <w:pPr>
        <w:ind w:left="7080" w:firstLine="708"/>
        <w:jc w:val="both"/>
        <w:rPr>
          <w:rFonts w:ascii="Times New Roman" w:hAnsi="Times New Roman" w:cs="Times New Roman"/>
          <w:sz w:val="24"/>
          <w:szCs w:val="24"/>
        </w:rPr>
      </w:pPr>
    </w:p>
    <w:p w:rsidR="006600ED" w:rsidRPr="00AE5CC7" w:rsidRDefault="006600ED" w:rsidP="006600ED">
      <w:pPr>
        <w:ind w:left="7080" w:firstLine="708"/>
        <w:jc w:val="both"/>
        <w:rPr>
          <w:rFonts w:ascii="Times New Roman" w:hAnsi="Times New Roman" w:cs="Times New Roman"/>
          <w:sz w:val="24"/>
          <w:szCs w:val="24"/>
        </w:rPr>
      </w:pPr>
    </w:p>
    <w:p w:rsidR="006600ED" w:rsidRDefault="006600ED" w:rsidP="006600ED">
      <w:pPr>
        <w:ind w:left="7080" w:firstLine="708"/>
        <w:jc w:val="both"/>
        <w:rPr>
          <w:rFonts w:ascii="Times New Roman" w:hAnsi="Times New Roman" w:cs="Times New Roman"/>
          <w:sz w:val="24"/>
          <w:szCs w:val="24"/>
        </w:rPr>
      </w:pPr>
    </w:p>
    <w:p w:rsidR="006600ED" w:rsidRPr="00AE5CC7" w:rsidRDefault="006600ED" w:rsidP="006600ED">
      <w:pPr>
        <w:ind w:left="7080" w:firstLine="708"/>
        <w:jc w:val="both"/>
        <w:rPr>
          <w:rFonts w:ascii="Times New Roman" w:hAnsi="Times New Roman" w:cs="Times New Roman"/>
          <w:sz w:val="24"/>
          <w:szCs w:val="24"/>
        </w:rPr>
      </w:pPr>
    </w:p>
    <w:p w:rsidR="006600ED" w:rsidRPr="00AE5CC7" w:rsidRDefault="006600ED" w:rsidP="006600ED">
      <w:pPr>
        <w:ind w:left="7080" w:firstLine="708"/>
        <w:jc w:val="both"/>
        <w:rPr>
          <w:rFonts w:ascii="Times New Roman" w:hAnsi="Times New Roman" w:cs="Times New Roman"/>
          <w:sz w:val="24"/>
          <w:szCs w:val="24"/>
        </w:rPr>
      </w:pPr>
      <w:r w:rsidRPr="00AE5CC7">
        <w:rPr>
          <w:rFonts w:ascii="Times New Roman" w:hAnsi="Times New Roman" w:cs="Times New Roman"/>
          <w:sz w:val="24"/>
          <w:szCs w:val="24"/>
        </w:rPr>
        <w:t xml:space="preserve">(İmza) </w:t>
      </w:r>
    </w:p>
    <w:p w:rsidR="006600ED" w:rsidRPr="00AE5CC7" w:rsidRDefault="006600ED" w:rsidP="006600ED">
      <w:pPr>
        <w:ind w:left="6372" w:firstLine="708"/>
        <w:jc w:val="both"/>
        <w:rPr>
          <w:rFonts w:ascii="Times New Roman" w:hAnsi="Times New Roman" w:cs="Times New Roman"/>
          <w:sz w:val="24"/>
          <w:szCs w:val="24"/>
        </w:rPr>
      </w:pPr>
      <w:r w:rsidRPr="00AE5CC7">
        <w:rPr>
          <w:rFonts w:ascii="Times New Roman" w:hAnsi="Times New Roman" w:cs="Times New Roman"/>
          <w:sz w:val="24"/>
          <w:szCs w:val="24"/>
        </w:rPr>
        <w:t xml:space="preserve">Veli Adı Soyadı </w:t>
      </w:r>
    </w:p>
    <w:p w:rsidR="006600ED" w:rsidRPr="00AE5CC7" w:rsidRDefault="006600ED" w:rsidP="006600ED">
      <w:pPr>
        <w:ind w:firstLine="708"/>
        <w:jc w:val="both"/>
        <w:rPr>
          <w:rFonts w:ascii="Times New Roman" w:hAnsi="Times New Roman" w:cs="Times New Roman"/>
          <w:sz w:val="24"/>
          <w:szCs w:val="24"/>
        </w:rPr>
      </w:pPr>
    </w:p>
    <w:p w:rsidR="006600ED" w:rsidRPr="00AE5CC7" w:rsidRDefault="006600ED" w:rsidP="006600ED">
      <w:pPr>
        <w:ind w:firstLine="708"/>
        <w:jc w:val="both"/>
        <w:rPr>
          <w:rFonts w:ascii="Times New Roman" w:hAnsi="Times New Roman" w:cs="Times New Roman"/>
          <w:sz w:val="24"/>
          <w:szCs w:val="24"/>
        </w:rPr>
      </w:pPr>
    </w:p>
    <w:p w:rsidR="006600ED" w:rsidRPr="00AE5CC7" w:rsidRDefault="006600ED" w:rsidP="006600ED">
      <w:pPr>
        <w:ind w:firstLine="708"/>
        <w:jc w:val="both"/>
        <w:rPr>
          <w:rFonts w:ascii="Times New Roman" w:hAnsi="Times New Roman" w:cs="Times New Roman"/>
          <w:sz w:val="24"/>
          <w:szCs w:val="24"/>
        </w:rPr>
      </w:pPr>
    </w:p>
    <w:p w:rsidR="006600ED" w:rsidRPr="00AE5CC7" w:rsidRDefault="006600ED" w:rsidP="006600ED">
      <w:pPr>
        <w:ind w:firstLine="708"/>
        <w:jc w:val="both"/>
        <w:rPr>
          <w:rFonts w:ascii="Times New Roman" w:hAnsi="Times New Roman" w:cs="Times New Roman"/>
          <w:sz w:val="24"/>
          <w:szCs w:val="24"/>
        </w:rPr>
      </w:pPr>
    </w:p>
    <w:p w:rsidR="006600ED" w:rsidRPr="00AE5CC7" w:rsidRDefault="006600ED" w:rsidP="006600ED">
      <w:pPr>
        <w:ind w:firstLine="708"/>
        <w:jc w:val="both"/>
        <w:rPr>
          <w:rFonts w:ascii="Times New Roman" w:hAnsi="Times New Roman" w:cs="Times New Roman"/>
          <w:sz w:val="24"/>
          <w:szCs w:val="24"/>
        </w:rPr>
      </w:pPr>
    </w:p>
    <w:p w:rsidR="006600ED" w:rsidRPr="00AE5CC7" w:rsidRDefault="006600ED" w:rsidP="006600ED">
      <w:pPr>
        <w:ind w:firstLine="708"/>
        <w:jc w:val="both"/>
        <w:rPr>
          <w:rFonts w:ascii="Times New Roman" w:hAnsi="Times New Roman" w:cs="Times New Roman"/>
          <w:sz w:val="24"/>
          <w:szCs w:val="24"/>
        </w:rPr>
      </w:pPr>
      <w:r w:rsidRPr="00AE5CC7">
        <w:rPr>
          <w:rFonts w:ascii="Times New Roman" w:hAnsi="Times New Roman" w:cs="Times New Roman"/>
          <w:sz w:val="24"/>
          <w:szCs w:val="24"/>
        </w:rPr>
        <w:t xml:space="preserve">Adres: </w:t>
      </w:r>
    </w:p>
    <w:p w:rsidR="006600ED" w:rsidRPr="00AE5CC7" w:rsidRDefault="006600ED" w:rsidP="006600ED">
      <w:pPr>
        <w:ind w:firstLine="708"/>
        <w:jc w:val="both"/>
        <w:rPr>
          <w:rFonts w:ascii="Times New Roman" w:hAnsi="Times New Roman" w:cs="Times New Roman"/>
          <w:sz w:val="24"/>
          <w:szCs w:val="24"/>
        </w:rPr>
      </w:pPr>
      <w:r w:rsidRPr="00AE5CC7">
        <w:rPr>
          <w:rFonts w:ascii="Times New Roman" w:hAnsi="Times New Roman" w:cs="Times New Roman"/>
          <w:sz w:val="24"/>
          <w:szCs w:val="24"/>
        </w:rPr>
        <w:t xml:space="preserve">Tel: </w:t>
      </w:r>
    </w:p>
    <w:p w:rsidR="006600ED" w:rsidRDefault="006600ED" w:rsidP="006600ED">
      <w:pPr>
        <w:ind w:firstLine="708"/>
        <w:jc w:val="both"/>
        <w:rPr>
          <w:rFonts w:ascii="Times New Roman" w:hAnsi="Times New Roman" w:cs="Times New Roman"/>
          <w:sz w:val="24"/>
          <w:szCs w:val="24"/>
        </w:rPr>
      </w:pPr>
      <w:r w:rsidRPr="00AE5CC7">
        <w:rPr>
          <w:rFonts w:ascii="Times New Roman" w:hAnsi="Times New Roman" w:cs="Times New Roman"/>
          <w:sz w:val="24"/>
          <w:szCs w:val="24"/>
        </w:rPr>
        <w:t>E-Posta:</w:t>
      </w: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6600ED" w:rsidRDefault="006600ED" w:rsidP="006600ED">
      <w:pPr>
        <w:ind w:firstLine="708"/>
        <w:jc w:val="both"/>
        <w:rPr>
          <w:rFonts w:ascii="Times New Roman" w:hAnsi="Times New Roman" w:cs="Times New Roman"/>
          <w:sz w:val="24"/>
          <w:szCs w:val="24"/>
        </w:rPr>
      </w:pPr>
    </w:p>
    <w:p w:rsidR="00D5440D" w:rsidRDefault="00D5440D" w:rsidP="006600ED">
      <w:pPr>
        <w:spacing w:after="120" w:line="240" w:lineRule="auto"/>
        <w:jc w:val="both"/>
        <w:rPr>
          <w:rFonts w:ascii="Times New Roman" w:hAnsi="Times New Roman" w:cs="Times New Roman"/>
          <w:b/>
          <w:sz w:val="24"/>
          <w:szCs w:val="24"/>
        </w:rPr>
      </w:pPr>
    </w:p>
    <w:p w:rsidR="006600ED" w:rsidRPr="00AE5CC7" w:rsidRDefault="006600ED" w:rsidP="006600ED">
      <w:pPr>
        <w:spacing w:after="120" w:line="240" w:lineRule="auto"/>
        <w:jc w:val="both"/>
        <w:rPr>
          <w:rFonts w:ascii="Times New Roman" w:hAnsi="Times New Roman" w:cs="Times New Roman"/>
          <w:b/>
          <w:sz w:val="24"/>
          <w:szCs w:val="24"/>
        </w:rPr>
      </w:pPr>
      <w:r w:rsidRPr="00AE5CC7">
        <w:rPr>
          <w:rFonts w:ascii="Times New Roman" w:hAnsi="Times New Roman" w:cs="Times New Roman"/>
          <w:b/>
          <w:sz w:val="24"/>
          <w:szCs w:val="24"/>
        </w:rPr>
        <w:lastRenderedPageBreak/>
        <w:t>EK.2</w:t>
      </w:r>
    </w:p>
    <w:p w:rsidR="006600ED" w:rsidRDefault="006600ED" w:rsidP="006600ED">
      <w:pPr>
        <w:spacing w:before="240" w:after="120" w:line="240" w:lineRule="auto"/>
        <w:jc w:val="center"/>
        <w:rPr>
          <w:rFonts w:ascii="Times New Roman" w:hAnsi="Times New Roman" w:cs="Times New Roman"/>
          <w:b/>
          <w:sz w:val="24"/>
          <w:szCs w:val="24"/>
        </w:rPr>
      </w:pPr>
    </w:p>
    <w:p w:rsidR="006600ED" w:rsidRPr="00AE5CC7" w:rsidRDefault="006600ED" w:rsidP="006600ED">
      <w:pPr>
        <w:spacing w:before="240" w:after="120" w:line="240" w:lineRule="auto"/>
        <w:jc w:val="center"/>
        <w:rPr>
          <w:rFonts w:ascii="Times New Roman" w:hAnsi="Times New Roman" w:cs="Times New Roman"/>
          <w:b/>
          <w:sz w:val="24"/>
          <w:szCs w:val="24"/>
        </w:rPr>
      </w:pPr>
      <w:r w:rsidRPr="00AE5CC7">
        <w:rPr>
          <w:rFonts w:ascii="Times New Roman" w:hAnsi="Times New Roman" w:cs="Times New Roman"/>
          <w:b/>
          <w:sz w:val="24"/>
          <w:szCs w:val="24"/>
        </w:rPr>
        <w:t>MUĞLA BÜYÜKŞEHİR BELEDİYESİ</w:t>
      </w:r>
    </w:p>
    <w:p w:rsidR="006600ED" w:rsidRPr="00AE5CC7" w:rsidRDefault="006600ED" w:rsidP="006600ED">
      <w:pPr>
        <w:jc w:val="center"/>
        <w:rPr>
          <w:rFonts w:ascii="Times New Roman" w:hAnsi="Times New Roman" w:cs="Times New Roman"/>
          <w:b/>
          <w:sz w:val="24"/>
          <w:szCs w:val="24"/>
        </w:rPr>
      </w:pPr>
      <w:r w:rsidRPr="00AE5CC7">
        <w:rPr>
          <w:rFonts w:ascii="Times New Roman" w:hAnsi="Times New Roman" w:cs="Times New Roman"/>
          <w:b/>
          <w:sz w:val="24"/>
          <w:szCs w:val="24"/>
        </w:rPr>
        <w:t>“</w:t>
      </w:r>
      <w:r>
        <w:rPr>
          <w:rFonts w:ascii="Times New Roman" w:hAnsi="Times New Roman" w:cs="Times New Roman"/>
          <w:b/>
          <w:sz w:val="24"/>
          <w:szCs w:val="24"/>
        </w:rPr>
        <w:t>3. MUĞLA İDİL BİRET MÜZİK FESTİVALİ GENÇ PİYANİSTLER SEÇMELERİ</w:t>
      </w:r>
      <w:r w:rsidRPr="00AE5CC7">
        <w:rPr>
          <w:rFonts w:ascii="Times New Roman" w:hAnsi="Times New Roman" w:cs="Times New Roman"/>
          <w:b/>
          <w:sz w:val="24"/>
          <w:szCs w:val="24"/>
        </w:rPr>
        <w:t>”KATILIM FORMU</w:t>
      </w:r>
    </w:p>
    <w:p w:rsidR="006600ED" w:rsidRDefault="006600ED" w:rsidP="006600ED">
      <w:pPr>
        <w:jc w:val="both"/>
        <w:rPr>
          <w:b/>
        </w:rPr>
      </w:pPr>
    </w:p>
    <w:tbl>
      <w:tblPr>
        <w:tblpPr w:leftFromText="141" w:rightFromText="141" w:vertAnchor="page" w:horzAnchor="margin" w:tblpY="3662"/>
        <w:tblW w:w="8963" w:type="dxa"/>
        <w:tblCellMar>
          <w:left w:w="70" w:type="dxa"/>
          <w:right w:w="70" w:type="dxa"/>
        </w:tblCellMar>
        <w:tblLook w:val="04A0" w:firstRow="1" w:lastRow="0" w:firstColumn="1" w:lastColumn="0" w:noHBand="0" w:noVBand="1"/>
      </w:tblPr>
      <w:tblGrid>
        <w:gridCol w:w="3109"/>
        <w:gridCol w:w="5854"/>
      </w:tblGrid>
      <w:tr w:rsidR="006600ED" w:rsidRPr="00AE5CC7" w:rsidTr="001263AC">
        <w:trPr>
          <w:trHeight w:val="502"/>
        </w:trPr>
        <w:tc>
          <w:tcPr>
            <w:tcW w:w="8963"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sidRPr="00AE5CC7">
              <w:rPr>
                <w:rFonts w:ascii="Times New Roman" w:eastAsia="Times New Roman" w:hAnsi="Times New Roman" w:cs="Times New Roman"/>
                <w:b/>
                <w:bCs/>
                <w:color w:val="000000"/>
                <w:sz w:val="24"/>
                <w:szCs w:val="24"/>
                <w:lang w:eastAsia="tr-TR"/>
              </w:rPr>
              <w:t>KATILIMCININ</w:t>
            </w:r>
          </w:p>
        </w:tc>
      </w:tr>
      <w:tr w:rsidR="006600ED" w:rsidRPr="00AE5CC7" w:rsidTr="001263AC">
        <w:trPr>
          <w:trHeight w:val="740"/>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sidRPr="00AE5CC7">
              <w:rPr>
                <w:rFonts w:ascii="Times New Roman" w:eastAsia="Times New Roman" w:hAnsi="Times New Roman" w:cs="Times New Roman"/>
                <w:b/>
                <w:bCs/>
                <w:color w:val="000000"/>
                <w:sz w:val="24"/>
                <w:szCs w:val="24"/>
                <w:lang w:eastAsia="tr-TR"/>
              </w:rPr>
              <w:t>ADI SOYADI</w:t>
            </w:r>
            <w:r>
              <w:rPr>
                <w:rFonts w:ascii="Times New Roman" w:eastAsia="Times New Roman" w:hAnsi="Times New Roman" w:cs="Times New Roman"/>
                <w:b/>
                <w:bCs/>
                <w:color w:val="000000"/>
                <w:sz w:val="24"/>
                <w:szCs w:val="24"/>
                <w:lang w:eastAsia="tr-TR"/>
              </w:rPr>
              <w:t>:</w:t>
            </w:r>
          </w:p>
        </w:tc>
        <w:tc>
          <w:tcPr>
            <w:tcW w:w="5854" w:type="dxa"/>
            <w:tcBorders>
              <w:top w:val="nil"/>
              <w:left w:val="nil"/>
              <w:bottom w:val="single" w:sz="8" w:space="0" w:color="auto"/>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r w:rsidRPr="00AE5CC7">
              <w:rPr>
                <w:rFonts w:ascii="Times New Roman" w:eastAsia="Times New Roman" w:hAnsi="Times New Roman" w:cs="Times New Roman"/>
                <w:color w:val="000000"/>
                <w:sz w:val="24"/>
                <w:szCs w:val="24"/>
                <w:lang w:eastAsia="tr-TR"/>
              </w:rPr>
              <w:t> </w:t>
            </w:r>
          </w:p>
        </w:tc>
      </w:tr>
      <w:tr w:rsidR="006600ED" w:rsidRPr="00AE5CC7" w:rsidTr="001263AC">
        <w:trPr>
          <w:trHeight w:val="276"/>
        </w:trPr>
        <w:tc>
          <w:tcPr>
            <w:tcW w:w="3109" w:type="dxa"/>
            <w:vMerge w:val="restart"/>
            <w:tcBorders>
              <w:top w:val="nil"/>
              <w:left w:val="single" w:sz="8" w:space="0" w:color="auto"/>
              <w:bottom w:val="single" w:sz="8" w:space="0" w:color="000000"/>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sidRPr="00AE5CC7">
              <w:rPr>
                <w:rFonts w:ascii="Times New Roman" w:eastAsia="Times New Roman" w:hAnsi="Times New Roman" w:cs="Times New Roman"/>
                <w:b/>
                <w:bCs/>
                <w:color w:val="000000"/>
                <w:sz w:val="24"/>
                <w:szCs w:val="24"/>
                <w:lang w:eastAsia="tr-TR"/>
              </w:rPr>
              <w:t>ADRESİ</w:t>
            </w:r>
            <w:r>
              <w:rPr>
                <w:rFonts w:ascii="Times New Roman" w:eastAsia="Times New Roman" w:hAnsi="Times New Roman" w:cs="Times New Roman"/>
                <w:b/>
                <w:bCs/>
                <w:color w:val="000000"/>
                <w:sz w:val="24"/>
                <w:szCs w:val="24"/>
                <w:lang w:eastAsia="tr-TR"/>
              </w:rPr>
              <w:t>:</w:t>
            </w:r>
          </w:p>
        </w:tc>
        <w:tc>
          <w:tcPr>
            <w:tcW w:w="5854" w:type="dxa"/>
            <w:vMerge w:val="restart"/>
            <w:tcBorders>
              <w:top w:val="nil"/>
              <w:left w:val="single" w:sz="8" w:space="0" w:color="auto"/>
              <w:bottom w:val="single" w:sz="8" w:space="0" w:color="000000"/>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r w:rsidRPr="00AE5CC7">
              <w:rPr>
                <w:rFonts w:ascii="Times New Roman" w:eastAsia="Times New Roman" w:hAnsi="Times New Roman" w:cs="Times New Roman"/>
                <w:color w:val="000000"/>
                <w:sz w:val="24"/>
                <w:szCs w:val="24"/>
                <w:lang w:eastAsia="tr-TR"/>
              </w:rPr>
              <w:t> </w:t>
            </w:r>
          </w:p>
        </w:tc>
      </w:tr>
      <w:tr w:rsidR="006600ED" w:rsidRPr="00AE5CC7" w:rsidTr="001263AC">
        <w:trPr>
          <w:trHeight w:val="529"/>
        </w:trPr>
        <w:tc>
          <w:tcPr>
            <w:tcW w:w="3109" w:type="dxa"/>
            <w:vMerge/>
            <w:tcBorders>
              <w:top w:val="nil"/>
              <w:left w:val="single" w:sz="8" w:space="0" w:color="auto"/>
              <w:bottom w:val="single" w:sz="4" w:space="0" w:color="auto"/>
              <w:right w:val="single" w:sz="8" w:space="0" w:color="auto"/>
            </w:tcBorders>
            <w:vAlign w:val="center"/>
            <w:hideMark/>
          </w:tcPr>
          <w:p w:rsidR="006600ED" w:rsidRPr="00AE5CC7" w:rsidRDefault="006600ED" w:rsidP="001263AC">
            <w:pPr>
              <w:spacing w:after="0" w:line="240" w:lineRule="auto"/>
              <w:rPr>
                <w:rFonts w:ascii="Times New Roman" w:eastAsia="Times New Roman" w:hAnsi="Times New Roman" w:cs="Times New Roman"/>
                <w:b/>
                <w:bCs/>
                <w:color w:val="000000"/>
                <w:sz w:val="24"/>
                <w:szCs w:val="24"/>
                <w:lang w:eastAsia="tr-TR"/>
              </w:rPr>
            </w:pPr>
          </w:p>
        </w:tc>
        <w:tc>
          <w:tcPr>
            <w:tcW w:w="5854" w:type="dxa"/>
            <w:vMerge/>
            <w:tcBorders>
              <w:top w:val="nil"/>
              <w:left w:val="single" w:sz="8" w:space="0" w:color="auto"/>
              <w:bottom w:val="single" w:sz="4" w:space="0" w:color="auto"/>
              <w:right w:val="single" w:sz="8" w:space="0" w:color="auto"/>
            </w:tcBorders>
            <w:vAlign w:val="center"/>
            <w:hideMark/>
          </w:tcPr>
          <w:p w:rsidR="006600ED" w:rsidRPr="00AE5CC7" w:rsidRDefault="006600ED" w:rsidP="001263AC">
            <w:pPr>
              <w:spacing w:after="0" w:line="240" w:lineRule="auto"/>
              <w:rPr>
                <w:rFonts w:ascii="Times New Roman" w:eastAsia="Times New Roman" w:hAnsi="Times New Roman" w:cs="Times New Roman"/>
                <w:color w:val="000000"/>
                <w:sz w:val="24"/>
                <w:szCs w:val="24"/>
                <w:lang w:eastAsia="tr-TR"/>
              </w:rPr>
            </w:pPr>
          </w:p>
        </w:tc>
      </w:tr>
      <w:tr w:rsidR="006600ED" w:rsidRPr="00AE5CC7" w:rsidTr="001263AC">
        <w:trPr>
          <w:trHeight w:val="844"/>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MAİL ADRESİ:</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p>
        </w:tc>
      </w:tr>
      <w:tr w:rsidR="006600ED" w:rsidRPr="00AE5CC7" w:rsidTr="001263AC">
        <w:trPr>
          <w:trHeight w:val="828"/>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sidRPr="00AE5CC7">
              <w:rPr>
                <w:rFonts w:ascii="Times New Roman" w:eastAsia="Times New Roman" w:hAnsi="Times New Roman" w:cs="Times New Roman"/>
                <w:b/>
                <w:bCs/>
                <w:color w:val="000000"/>
                <w:sz w:val="24"/>
                <w:szCs w:val="24"/>
                <w:lang w:eastAsia="tr-TR"/>
              </w:rPr>
              <w:t>TELEFON NUMARASI</w:t>
            </w:r>
            <w:r>
              <w:rPr>
                <w:rFonts w:ascii="Times New Roman" w:eastAsia="Times New Roman" w:hAnsi="Times New Roman" w:cs="Times New Roman"/>
                <w:b/>
                <w:bCs/>
                <w:color w:val="000000"/>
                <w:sz w:val="24"/>
                <w:szCs w:val="24"/>
                <w:lang w:eastAsia="tr-TR"/>
              </w:rPr>
              <w:t>:</w:t>
            </w:r>
          </w:p>
        </w:tc>
        <w:tc>
          <w:tcPr>
            <w:tcW w:w="5854" w:type="dxa"/>
            <w:tcBorders>
              <w:top w:val="single" w:sz="4" w:space="0" w:color="auto"/>
              <w:left w:val="nil"/>
              <w:bottom w:val="single" w:sz="8" w:space="0" w:color="auto"/>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r w:rsidRPr="00AE5CC7">
              <w:rPr>
                <w:rFonts w:ascii="Times New Roman" w:eastAsia="Times New Roman" w:hAnsi="Times New Roman" w:cs="Times New Roman"/>
                <w:color w:val="000000"/>
                <w:sz w:val="24"/>
                <w:szCs w:val="24"/>
                <w:lang w:eastAsia="tr-TR"/>
              </w:rPr>
              <w:t> </w:t>
            </w:r>
          </w:p>
        </w:tc>
      </w:tr>
      <w:tr w:rsidR="006600ED" w:rsidRPr="00AE5CC7" w:rsidTr="001263AC">
        <w:trPr>
          <w:trHeight w:val="850"/>
        </w:trPr>
        <w:tc>
          <w:tcPr>
            <w:tcW w:w="3109" w:type="dxa"/>
            <w:tcBorders>
              <w:top w:val="nil"/>
              <w:left w:val="single" w:sz="8" w:space="0" w:color="auto"/>
              <w:bottom w:val="single" w:sz="4" w:space="0" w:color="auto"/>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sidRPr="00AE5CC7">
              <w:rPr>
                <w:rFonts w:ascii="Times New Roman" w:eastAsia="Times New Roman" w:hAnsi="Times New Roman" w:cs="Times New Roman"/>
                <w:b/>
                <w:bCs/>
                <w:color w:val="000000"/>
                <w:sz w:val="24"/>
                <w:szCs w:val="24"/>
                <w:lang w:eastAsia="tr-TR"/>
              </w:rPr>
              <w:t>OKULU</w:t>
            </w:r>
            <w:r>
              <w:rPr>
                <w:rFonts w:ascii="Times New Roman" w:eastAsia="Times New Roman" w:hAnsi="Times New Roman" w:cs="Times New Roman"/>
                <w:b/>
                <w:bCs/>
                <w:color w:val="000000"/>
                <w:sz w:val="24"/>
                <w:szCs w:val="24"/>
                <w:lang w:eastAsia="tr-TR"/>
              </w:rPr>
              <w:t>/SINIFI:</w:t>
            </w:r>
          </w:p>
        </w:tc>
        <w:tc>
          <w:tcPr>
            <w:tcW w:w="5854" w:type="dxa"/>
            <w:tcBorders>
              <w:top w:val="nil"/>
              <w:left w:val="nil"/>
              <w:bottom w:val="single" w:sz="4" w:space="0" w:color="auto"/>
              <w:right w:val="single" w:sz="8"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r w:rsidRPr="00AE5CC7">
              <w:rPr>
                <w:rFonts w:ascii="Times New Roman" w:eastAsia="Times New Roman" w:hAnsi="Times New Roman" w:cs="Times New Roman"/>
                <w:color w:val="000000"/>
                <w:sz w:val="24"/>
                <w:szCs w:val="24"/>
                <w:lang w:eastAsia="tr-TR"/>
              </w:rPr>
              <w:t> </w:t>
            </w:r>
          </w:p>
        </w:tc>
      </w:tr>
      <w:tr w:rsidR="006600ED" w:rsidRPr="00AE5CC7" w:rsidTr="001263AC">
        <w:trPr>
          <w:trHeight w:val="819"/>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MEZUN OLDUĞU OKUL:</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r w:rsidRPr="00AE5CC7">
              <w:rPr>
                <w:rFonts w:ascii="Times New Roman" w:eastAsia="Times New Roman" w:hAnsi="Times New Roman" w:cs="Times New Roman"/>
                <w:color w:val="000000"/>
                <w:sz w:val="24"/>
                <w:szCs w:val="24"/>
                <w:lang w:eastAsia="tr-TR"/>
              </w:rPr>
              <w:t> </w:t>
            </w:r>
          </w:p>
        </w:tc>
      </w:tr>
      <w:tr w:rsidR="006600ED" w:rsidRPr="00AE5CC7" w:rsidTr="001263AC">
        <w:trPr>
          <w:trHeight w:val="819"/>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6600ED" w:rsidRDefault="006600ED" w:rsidP="001263AC">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LİNK:</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6600ED" w:rsidRPr="00AE5CC7" w:rsidRDefault="006600ED" w:rsidP="001263AC">
            <w:pPr>
              <w:spacing w:after="0" w:line="240" w:lineRule="auto"/>
              <w:jc w:val="both"/>
              <w:rPr>
                <w:rFonts w:ascii="Times New Roman" w:eastAsia="Times New Roman" w:hAnsi="Times New Roman" w:cs="Times New Roman"/>
                <w:color w:val="000000"/>
                <w:sz w:val="24"/>
                <w:szCs w:val="24"/>
                <w:lang w:eastAsia="tr-TR"/>
              </w:rPr>
            </w:pPr>
          </w:p>
        </w:tc>
      </w:tr>
    </w:tbl>
    <w:p w:rsidR="006600ED" w:rsidRPr="005D455E" w:rsidRDefault="006600ED" w:rsidP="006600ED">
      <w:pPr>
        <w:spacing w:before="240" w:after="120" w:line="240" w:lineRule="auto"/>
        <w:rPr>
          <w:rFonts w:ascii="Times New Roman" w:hAnsi="Times New Roman" w:cs="Times New Roman"/>
          <w:b/>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tblGrid>
      <w:tr w:rsidR="006600ED" w:rsidTr="001263AC">
        <w:trPr>
          <w:trHeight w:val="15"/>
        </w:trPr>
        <w:tc>
          <w:tcPr>
            <w:tcW w:w="324" w:type="dxa"/>
          </w:tcPr>
          <w:p w:rsidR="006600ED" w:rsidRDefault="006600ED" w:rsidP="001263AC">
            <w:pPr>
              <w:spacing w:after="0"/>
              <w:jc w:val="both"/>
              <w:rPr>
                <w:rFonts w:ascii="Times New Roman" w:hAnsi="Times New Roman" w:cs="Times New Roman"/>
                <w:color w:val="0563C1" w:themeColor="hyperlink"/>
                <w:sz w:val="24"/>
                <w:szCs w:val="24"/>
                <w:u w:val="single"/>
              </w:rPr>
            </w:pPr>
          </w:p>
        </w:tc>
      </w:tr>
    </w:tbl>
    <w:p w:rsidR="006600ED" w:rsidRPr="005D455E" w:rsidRDefault="006600ED" w:rsidP="006600ED">
      <w:pPr>
        <w:spacing w:after="0"/>
        <w:rPr>
          <w:rFonts w:ascii="Times New Roman" w:hAnsi="Times New Roman" w:cs="Times New Roman"/>
          <w:color w:val="0563C1" w:themeColor="hyperlink"/>
          <w:sz w:val="24"/>
          <w:szCs w:val="24"/>
        </w:rPr>
      </w:pPr>
      <w:r w:rsidRPr="005D455E">
        <w:rPr>
          <w:rFonts w:ascii="Times New Roman" w:hAnsi="Times New Roman" w:cs="Times New Roman"/>
          <w:b/>
          <w:color w:val="0563C1" w:themeColor="hyperlink"/>
          <w:sz w:val="24"/>
          <w:szCs w:val="24"/>
        </w:rPr>
        <w:t xml:space="preserve"> </w:t>
      </w:r>
      <w:r w:rsidRPr="005D455E">
        <w:rPr>
          <w:rFonts w:ascii="Times New Roman" w:hAnsi="Times New Roman" w:cs="Times New Roman"/>
          <w:b/>
          <w:color w:val="000000" w:themeColor="text1"/>
          <w:sz w:val="24"/>
          <w:szCs w:val="24"/>
        </w:rPr>
        <w:t>3. Muğla İdil BİRET Müzik festivali Geç Piyanistler Seçmeleri katılım şartnamesini okudum, anladım ve katılmak istiyorum</w:t>
      </w:r>
      <w:r w:rsidRPr="005D455E">
        <w:rPr>
          <w:rFonts w:ascii="Times New Roman" w:hAnsi="Times New Roman" w:cs="Times New Roman"/>
          <w:b/>
          <w:color w:val="0563C1" w:themeColor="hyperlink"/>
          <w:sz w:val="24"/>
          <w:szCs w:val="24"/>
        </w:rPr>
        <w:br w:type="textWrapping" w:clear="all"/>
      </w:r>
      <w:r>
        <w:rPr>
          <w:rFonts w:ascii="Times New Roman" w:hAnsi="Times New Roman" w:cs="Times New Roman"/>
          <w:color w:val="0563C1" w:themeColor="hyperlink"/>
          <w:sz w:val="24"/>
          <w:szCs w:val="24"/>
        </w:rPr>
        <w:t>.</w:t>
      </w:r>
    </w:p>
    <w:p w:rsidR="006600ED" w:rsidRPr="00AE5CC7" w:rsidRDefault="006600ED" w:rsidP="006600ED">
      <w:pPr>
        <w:ind w:firstLine="708"/>
        <w:jc w:val="both"/>
        <w:rPr>
          <w:rFonts w:ascii="Times New Roman" w:hAnsi="Times New Roman" w:cs="Times New Roman"/>
          <w:sz w:val="24"/>
          <w:szCs w:val="24"/>
        </w:rPr>
      </w:pPr>
    </w:p>
    <w:p w:rsidR="006600ED" w:rsidRPr="00E90FEF" w:rsidRDefault="006600ED" w:rsidP="00534D8E">
      <w:pPr>
        <w:pStyle w:val="ListeParagraf"/>
        <w:spacing w:before="100" w:beforeAutospacing="1" w:after="601" w:line="360" w:lineRule="auto"/>
        <w:ind w:left="0"/>
        <w:jc w:val="both"/>
        <w:rPr>
          <w:rFonts w:ascii="Times New Roman" w:eastAsia="Times New Roman" w:hAnsi="Times New Roman" w:cs="Times New Roman"/>
          <w:color w:val="000000"/>
          <w:sz w:val="24"/>
          <w:szCs w:val="24"/>
          <w:lang w:eastAsia="tr-TR"/>
        </w:rPr>
      </w:pPr>
    </w:p>
    <w:sectPr w:rsidR="006600ED" w:rsidRPr="00E90FEF" w:rsidSect="00E90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5EB"/>
    <w:multiLevelType w:val="multilevel"/>
    <w:tmpl w:val="9C7CCD6E"/>
    <w:lvl w:ilvl="0">
      <w:start w:val="3"/>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nsid w:val="04026772"/>
    <w:multiLevelType w:val="multilevel"/>
    <w:tmpl w:val="A4AE1E36"/>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nsid w:val="04317DA3"/>
    <w:multiLevelType w:val="hybridMultilevel"/>
    <w:tmpl w:val="40BAA3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83D698B"/>
    <w:multiLevelType w:val="multilevel"/>
    <w:tmpl w:val="B43604FE"/>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nsid w:val="28E770CA"/>
    <w:multiLevelType w:val="multilevel"/>
    <w:tmpl w:val="5B18188A"/>
    <w:lvl w:ilvl="0">
      <w:start w:val="1"/>
      <w:numFmt w:val="decimal"/>
      <w:lvlText w:val="%1."/>
      <w:lvlJc w:val="left"/>
      <w:pPr>
        <w:ind w:left="6160" w:hanging="360"/>
      </w:pPr>
      <w:rPr>
        <w:rFonts w:hint="default"/>
        <w:sz w:val="24"/>
        <w:szCs w:val="24"/>
      </w:rPr>
    </w:lvl>
    <w:lvl w:ilvl="1">
      <w:start w:val="1"/>
      <w:numFmt w:val="decimal"/>
      <w:isLgl/>
      <w:lvlText w:val="%1.%2"/>
      <w:lvlJc w:val="left"/>
      <w:pPr>
        <w:ind w:left="6880" w:hanging="720"/>
      </w:pPr>
      <w:rPr>
        <w:rFonts w:hint="default"/>
      </w:rPr>
    </w:lvl>
    <w:lvl w:ilvl="2">
      <w:start w:val="1"/>
      <w:numFmt w:val="decimal"/>
      <w:isLgl/>
      <w:lvlText w:val="%1.%2.%3"/>
      <w:lvlJc w:val="left"/>
      <w:pPr>
        <w:ind w:left="7600" w:hanging="1080"/>
      </w:pPr>
      <w:rPr>
        <w:rFonts w:hint="default"/>
      </w:rPr>
    </w:lvl>
    <w:lvl w:ilvl="3">
      <w:start w:val="1"/>
      <w:numFmt w:val="decimal"/>
      <w:isLgl/>
      <w:lvlText w:val="%1.%2.%3.%4"/>
      <w:lvlJc w:val="left"/>
      <w:pPr>
        <w:ind w:left="8320" w:hanging="1440"/>
      </w:pPr>
      <w:rPr>
        <w:rFonts w:hint="default"/>
      </w:rPr>
    </w:lvl>
    <w:lvl w:ilvl="4">
      <w:start w:val="1"/>
      <w:numFmt w:val="decimal"/>
      <w:isLgl/>
      <w:lvlText w:val="%1.%2.%3.%4.%5"/>
      <w:lvlJc w:val="left"/>
      <w:pPr>
        <w:ind w:left="9040" w:hanging="1800"/>
      </w:pPr>
      <w:rPr>
        <w:rFonts w:hint="default"/>
      </w:rPr>
    </w:lvl>
    <w:lvl w:ilvl="5">
      <w:start w:val="1"/>
      <w:numFmt w:val="decimal"/>
      <w:isLgl/>
      <w:lvlText w:val="%1.%2.%3.%4.%5.%6"/>
      <w:lvlJc w:val="left"/>
      <w:pPr>
        <w:ind w:left="9400" w:hanging="1800"/>
      </w:pPr>
      <w:rPr>
        <w:rFonts w:hint="default"/>
      </w:rPr>
    </w:lvl>
    <w:lvl w:ilvl="6">
      <w:start w:val="1"/>
      <w:numFmt w:val="decimal"/>
      <w:isLgl/>
      <w:lvlText w:val="%1.%2.%3.%4.%5.%6.%7"/>
      <w:lvlJc w:val="left"/>
      <w:pPr>
        <w:ind w:left="10120" w:hanging="2160"/>
      </w:pPr>
      <w:rPr>
        <w:rFonts w:hint="default"/>
      </w:rPr>
    </w:lvl>
    <w:lvl w:ilvl="7">
      <w:start w:val="1"/>
      <w:numFmt w:val="decimal"/>
      <w:isLgl/>
      <w:lvlText w:val="%1.%2.%3.%4.%5.%6.%7.%8"/>
      <w:lvlJc w:val="left"/>
      <w:pPr>
        <w:ind w:left="10840" w:hanging="2520"/>
      </w:pPr>
      <w:rPr>
        <w:rFonts w:hint="default"/>
      </w:rPr>
    </w:lvl>
    <w:lvl w:ilvl="8">
      <w:start w:val="1"/>
      <w:numFmt w:val="decimal"/>
      <w:isLgl/>
      <w:lvlText w:val="%1.%2.%3.%4.%5.%6.%7.%8.%9"/>
      <w:lvlJc w:val="left"/>
      <w:pPr>
        <w:ind w:left="11560" w:hanging="2880"/>
      </w:pPr>
      <w:rPr>
        <w:rFonts w:hint="default"/>
      </w:rPr>
    </w:lvl>
  </w:abstractNum>
  <w:abstractNum w:abstractNumId="5">
    <w:nsid w:val="2B970253"/>
    <w:multiLevelType w:val="multilevel"/>
    <w:tmpl w:val="8FF0577E"/>
    <w:lvl w:ilvl="0">
      <w:start w:val="3"/>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nsid w:val="2ECB6941"/>
    <w:multiLevelType w:val="multilevel"/>
    <w:tmpl w:val="2460F0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0D2F4F"/>
    <w:multiLevelType w:val="hybridMultilevel"/>
    <w:tmpl w:val="6A469F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0E15BF0"/>
    <w:multiLevelType w:val="multilevel"/>
    <w:tmpl w:val="A4AE3906"/>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9">
    <w:nsid w:val="322D15F1"/>
    <w:multiLevelType w:val="multilevel"/>
    <w:tmpl w:val="A936F438"/>
    <w:lvl w:ilvl="0">
      <w:start w:val="1"/>
      <w:numFmt w:val="decimal"/>
      <w:lvlText w:val="%1."/>
      <w:lvlJc w:val="left"/>
      <w:pPr>
        <w:ind w:left="510" w:hanging="510"/>
      </w:pPr>
      <w:rPr>
        <w:rFonts w:hint="default"/>
        <w:sz w:val="30"/>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440" w:hanging="720"/>
      </w:pPr>
      <w:rPr>
        <w:rFonts w:hint="default"/>
        <w:sz w:val="30"/>
      </w:rPr>
    </w:lvl>
    <w:lvl w:ilvl="3">
      <w:start w:val="1"/>
      <w:numFmt w:val="decimal"/>
      <w:lvlText w:val="%1.%2.%3.%4."/>
      <w:lvlJc w:val="left"/>
      <w:pPr>
        <w:ind w:left="2160" w:hanging="1080"/>
      </w:pPr>
      <w:rPr>
        <w:rFonts w:hint="default"/>
        <w:sz w:val="30"/>
      </w:rPr>
    </w:lvl>
    <w:lvl w:ilvl="4">
      <w:start w:val="1"/>
      <w:numFmt w:val="decimal"/>
      <w:lvlText w:val="%1.%2.%3.%4.%5."/>
      <w:lvlJc w:val="left"/>
      <w:pPr>
        <w:ind w:left="2520" w:hanging="1080"/>
      </w:pPr>
      <w:rPr>
        <w:rFonts w:hint="default"/>
        <w:sz w:val="30"/>
      </w:rPr>
    </w:lvl>
    <w:lvl w:ilvl="5">
      <w:start w:val="1"/>
      <w:numFmt w:val="decimal"/>
      <w:lvlText w:val="%1.%2.%3.%4.%5.%6."/>
      <w:lvlJc w:val="left"/>
      <w:pPr>
        <w:ind w:left="3240" w:hanging="1440"/>
      </w:pPr>
      <w:rPr>
        <w:rFonts w:hint="default"/>
        <w:sz w:val="30"/>
      </w:rPr>
    </w:lvl>
    <w:lvl w:ilvl="6">
      <w:start w:val="1"/>
      <w:numFmt w:val="decimal"/>
      <w:lvlText w:val="%1.%2.%3.%4.%5.%6.%7."/>
      <w:lvlJc w:val="left"/>
      <w:pPr>
        <w:ind w:left="3960" w:hanging="1800"/>
      </w:pPr>
      <w:rPr>
        <w:rFonts w:hint="default"/>
        <w:sz w:val="30"/>
      </w:rPr>
    </w:lvl>
    <w:lvl w:ilvl="7">
      <w:start w:val="1"/>
      <w:numFmt w:val="decimal"/>
      <w:lvlText w:val="%1.%2.%3.%4.%5.%6.%7.%8."/>
      <w:lvlJc w:val="left"/>
      <w:pPr>
        <w:ind w:left="4320" w:hanging="1800"/>
      </w:pPr>
      <w:rPr>
        <w:rFonts w:hint="default"/>
        <w:sz w:val="30"/>
      </w:rPr>
    </w:lvl>
    <w:lvl w:ilvl="8">
      <w:start w:val="1"/>
      <w:numFmt w:val="decimal"/>
      <w:lvlText w:val="%1.%2.%3.%4.%5.%6.%7.%8.%9."/>
      <w:lvlJc w:val="left"/>
      <w:pPr>
        <w:ind w:left="5040" w:hanging="2160"/>
      </w:pPr>
      <w:rPr>
        <w:rFonts w:hint="default"/>
        <w:sz w:val="30"/>
      </w:rPr>
    </w:lvl>
  </w:abstractNum>
  <w:abstractNum w:abstractNumId="10">
    <w:nsid w:val="3ABA33C2"/>
    <w:multiLevelType w:val="hybridMultilevel"/>
    <w:tmpl w:val="9370D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FD650B"/>
    <w:multiLevelType w:val="multilevel"/>
    <w:tmpl w:val="EC80807E"/>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3EDA0555"/>
    <w:multiLevelType w:val="hybridMultilevel"/>
    <w:tmpl w:val="2BCA6070"/>
    <w:lvl w:ilvl="0" w:tplc="D408D9D4">
      <w:start w:val="1"/>
      <w:numFmt w:val="decimal"/>
      <w:lvlText w:val="%1."/>
      <w:lvlJc w:val="left"/>
      <w:pPr>
        <w:ind w:left="720" w:hanging="360"/>
      </w:pPr>
      <w:rPr>
        <w:rFonts w:ascii="Tahoma" w:eastAsia="Times New Roman" w:hAnsi="Tahoma" w:cs="Tahoma" w:hint="default"/>
        <w:color w:val="000000"/>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3025AD"/>
    <w:multiLevelType w:val="multilevel"/>
    <w:tmpl w:val="E050E3E0"/>
    <w:lvl w:ilvl="0">
      <w:start w:val="2"/>
      <w:numFmt w:val="decimal"/>
      <w:lvlText w:val="%1."/>
      <w:lvlJc w:val="left"/>
      <w:pPr>
        <w:ind w:left="510" w:hanging="51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nsid w:val="454C2ED8"/>
    <w:multiLevelType w:val="hybridMultilevel"/>
    <w:tmpl w:val="04A48BBE"/>
    <w:lvl w:ilvl="0" w:tplc="65AAC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B93BCB"/>
    <w:multiLevelType w:val="hybridMultilevel"/>
    <w:tmpl w:val="45F05FA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17E161F"/>
    <w:multiLevelType w:val="multilevel"/>
    <w:tmpl w:val="D34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C00B98"/>
    <w:multiLevelType w:val="hybridMultilevel"/>
    <w:tmpl w:val="131451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867138"/>
    <w:multiLevelType w:val="hybridMultilevel"/>
    <w:tmpl w:val="976211E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2"/>
  </w:num>
  <w:num w:numId="2">
    <w:abstractNumId w:val="14"/>
  </w:num>
  <w:num w:numId="3">
    <w:abstractNumId w:val="4"/>
  </w:num>
  <w:num w:numId="4">
    <w:abstractNumId w:val="15"/>
  </w:num>
  <w:num w:numId="5">
    <w:abstractNumId w:val="18"/>
  </w:num>
  <w:num w:numId="6">
    <w:abstractNumId w:val="2"/>
  </w:num>
  <w:num w:numId="7">
    <w:abstractNumId w:val="8"/>
  </w:num>
  <w:num w:numId="8">
    <w:abstractNumId w:val="1"/>
  </w:num>
  <w:num w:numId="9">
    <w:abstractNumId w:val="9"/>
  </w:num>
  <w:num w:numId="10">
    <w:abstractNumId w:val="13"/>
  </w:num>
  <w:num w:numId="11">
    <w:abstractNumId w:val="5"/>
  </w:num>
  <w:num w:numId="12">
    <w:abstractNumId w:val="0"/>
  </w:num>
  <w:num w:numId="13">
    <w:abstractNumId w:val="11"/>
  </w:num>
  <w:num w:numId="14">
    <w:abstractNumId w:val="10"/>
  </w:num>
  <w:num w:numId="15">
    <w:abstractNumId w:val="7"/>
  </w:num>
  <w:num w:numId="16">
    <w:abstractNumId w:val="3"/>
  </w:num>
  <w:num w:numId="17">
    <w:abstractNumId w:val="16"/>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D1"/>
    <w:rsid w:val="00032C16"/>
    <w:rsid w:val="00053A2C"/>
    <w:rsid w:val="00076ED0"/>
    <w:rsid w:val="000F0EDE"/>
    <w:rsid w:val="001266B0"/>
    <w:rsid w:val="00140799"/>
    <w:rsid w:val="00144846"/>
    <w:rsid w:val="00151F53"/>
    <w:rsid w:val="0016296D"/>
    <w:rsid w:val="002553C9"/>
    <w:rsid w:val="002A59B2"/>
    <w:rsid w:val="003065A9"/>
    <w:rsid w:val="00306C9D"/>
    <w:rsid w:val="00333DCE"/>
    <w:rsid w:val="003A4F9D"/>
    <w:rsid w:val="00444A46"/>
    <w:rsid w:val="00500FAA"/>
    <w:rsid w:val="00534D8E"/>
    <w:rsid w:val="0053620F"/>
    <w:rsid w:val="0064508A"/>
    <w:rsid w:val="006600ED"/>
    <w:rsid w:val="0077469C"/>
    <w:rsid w:val="007B5748"/>
    <w:rsid w:val="00807B76"/>
    <w:rsid w:val="00835945"/>
    <w:rsid w:val="008620C3"/>
    <w:rsid w:val="0087053A"/>
    <w:rsid w:val="009521E5"/>
    <w:rsid w:val="009547D8"/>
    <w:rsid w:val="00972B0C"/>
    <w:rsid w:val="00986E1E"/>
    <w:rsid w:val="00991D0C"/>
    <w:rsid w:val="009F0EE2"/>
    <w:rsid w:val="00A05B0C"/>
    <w:rsid w:val="00A07AE5"/>
    <w:rsid w:val="00A31C6E"/>
    <w:rsid w:val="00A95A48"/>
    <w:rsid w:val="00AE2D6A"/>
    <w:rsid w:val="00AE3B29"/>
    <w:rsid w:val="00B111FE"/>
    <w:rsid w:val="00B32F4B"/>
    <w:rsid w:val="00B563EB"/>
    <w:rsid w:val="00BE3BCE"/>
    <w:rsid w:val="00C37ED1"/>
    <w:rsid w:val="00CF74E6"/>
    <w:rsid w:val="00D32E18"/>
    <w:rsid w:val="00D5440D"/>
    <w:rsid w:val="00E0110E"/>
    <w:rsid w:val="00E348E4"/>
    <w:rsid w:val="00E85305"/>
    <w:rsid w:val="00E90FEF"/>
    <w:rsid w:val="00EA3E0D"/>
    <w:rsid w:val="00F239FF"/>
    <w:rsid w:val="00F82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7531-1ABF-4E89-8F9E-AF16502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EDE"/>
    <w:pPr>
      <w:ind w:left="720"/>
      <w:contextualSpacing/>
    </w:pPr>
  </w:style>
  <w:style w:type="character" w:styleId="Kpr">
    <w:name w:val="Hyperlink"/>
    <w:basedOn w:val="VarsaylanParagrafYazTipi"/>
    <w:uiPriority w:val="99"/>
    <w:unhideWhenUsed/>
    <w:rsid w:val="000F0EDE"/>
    <w:rPr>
      <w:color w:val="0563C1" w:themeColor="hyperlink"/>
      <w:u w:val="single"/>
    </w:rPr>
  </w:style>
  <w:style w:type="paragraph" w:styleId="BalonMetni">
    <w:name w:val="Balloon Text"/>
    <w:basedOn w:val="Normal"/>
    <w:link w:val="BalonMetniChar"/>
    <w:uiPriority w:val="99"/>
    <w:semiHidden/>
    <w:unhideWhenUsed/>
    <w:rsid w:val="00986E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isma@mugla.bel.tr" TargetMode="External"/><Relationship Id="rId3" Type="http://schemas.openxmlformats.org/officeDocument/2006/relationships/styles" Target="styles.xml"/><Relationship Id="rId7" Type="http://schemas.openxmlformats.org/officeDocument/2006/relationships/hyperlink" Target="mailto:yarisma@mugl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gla.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9F99-5069-42E2-8A15-4872740E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Yılmaz</dc:creator>
  <cp:keywords/>
  <dc:description/>
  <cp:lastModifiedBy>Yavuz Yılmaz</cp:lastModifiedBy>
  <cp:revision>2</cp:revision>
  <cp:lastPrinted>2021-04-13T11:40:00Z</cp:lastPrinted>
  <dcterms:created xsi:type="dcterms:W3CDTF">2021-04-14T09:04:00Z</dcterms:created>
  <dcterms:modified xsi:type="dcterms:W3CDTF">2021-04-14T09:04:00Z</dcterms:modified>
</cp:coreProperties>
</file>